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37" w:type="dxa"/>
        <w:tblInd w:w="108" w:type="dxa"/>
        <w:tblLayout w:type="fixed"/>
        <w:tblLook w:val="01E0" w:firstRow="1" w:lastRow="1" w:firstColumn="1" w:lastColumn="1" w:noHBand="0" w:noVBand="0"/>
      </w:tblPr>
      <w:tblGrid>
        <w:gridCol w:w="353"/>
        <w:gridCol w:w="497"/>
        <w:gridCol w:w="425"/>
        <w:gridCol w:w="379"/>
        <w:gridCol w:w="2628"/>
        <w:gridCol w:w="252"/>
        <w:gridCol w:w="426"/>
        <w:gridCol w:w="1524"/>
        <w:gridCol w:w="425"/>
        <w:gridCol w:w="176"/>
        <w:gridCol w:w="425"/>
        <w:gridCol w:w="284"/>
        <w:gridCol w:w="816"/>
        <w:gridCol w:w="34"/>
        <w:gridCol w:w="392"/>
        <w:gridCol w:w="600"/>
        <w:gridCol w:w="31"/>
        <w:gridCol w:w="1070"/>
      </w:tblGrid>
      <w:tr w:rsidR="00E9165B" w:rsidRPr="007F2DBA" w14:paraId="1E6259D4" w14:textId="77777777" w:rsidTr="00897125">
        <w:trPr>
          <w:trHeight w:val="270"/>
        </w:trPr>
        <w:tc>
          <w:tcPr>
            <w:tcW w:w="1654" w:type="dxa"/>
            <w:gridSpan w:val="4"/>
            <w:vMerge w:val="restart"/>
            <w:tcBorders>
              <w:top w:val="single" w:sz="4" w:space="0" w:color="auto"/>
              <w:left w:val="single" w:sz="4" w:space="0" w:color="auto"/>
              <w:right w:val="single" w:sz="4" w:space="0" w:color="auto"/>
            </w:tcBorders>
          </w:tcPr>
          <w:p w14:paraId="5CA018B0" w14:textId="77777777" w:rsidR="00E9165B" w:rsidRPr="00412104" w:rsidRDefault="00E9165B" w:rsidP="0045789A">
            <w:pPr>
              <w:rPr>
                <w:rFonts w:ascii="Arial" w:hAnsi="Arial" w:cs="Arial"/>
                <w:b/>
                <w:sz w:val="20"/>
                <w:szCs w:val="20"/>
                <w:lang w:val="en-GB" w:eastAsia="zh-HK"/>
              </w:rPr>
            </w:pPr>
            <w:r w:rsidRPr="00412104">
              <w:rPr>
                <w:rFonts w:ascii="Arial" w:hAnsi="Arial" w:cs="Arial" w:hint="eastAsia"/>
                <w:b/>
                <w:sz w:val="20"/>
                <w:szCs w:val="20"/>
                <w:lang w:val="en-GB" w:eastAsia="zh-HK"/>
              </w:rPr>
              <w:t>Project Name:</w:t>
            </w:r>
          </w:p>
        </w:tc>
        <w:tc>
          <w:tcPr>
            <w:tcW w:w="4830" w:type="dxa"/>
            <w:gridSpan w:val="4"/>
            <w:vMerge w:val="restart"/>
            <w:tcBorders>
              <w:top w:val="single" w:sz="4" w:space="0" w:color="auto"/>
              <w:left w:val="single" w:sz="4" w:space="0" w:color="auto"/>
              <w:right w:val="single" w:sz="4" w:space="0" w:color="auto"/>
            </w:tcBorders>
            <w:shd w:val="clear" w:color="auto" w:fill="DBE5F1" w:themeFill="accent1" w:themeFillTint="33"/>
          </w:tcPr>
          <w:p w14:paraId="04DFF467" w14:textId="77777777" w:rsidR="00E9165B" w:rsidRDefault="00E9165B" w:rsidP="0045789A">
            <w:pPr>
              <w:pStyle w:val="Paragraph"/>
              <w:spacing w:before="0" w:after="0"/>
              <w:rPr>
                <w:rFonts w:cs="Arial"/>
                <w:b/>
                <w:color w:val="339966"/>
                <w:sz w:val="20"/>
              </w:rPr>
            </w:pPr>
          </w:p>
          <w:p w14:paraId="1EAFCC71" w14:textId="77777777" w:rsidR="00E9165B" w:rsidRDefault="00E9165B" w:rsidP="0045789A">
            <w:pPr>
              <w:pStyle w:val="Paragraph"/>
              <w:spacing w:before="0" w:after="0"/>
              <w:rPr>
                <w:rFonts w:cs="Arial"/>
                <w:b/>
                <w:color w:val="339966"/>
                <w:sz w:val="20"/>
              </w:rPr>
            </w:pPr>
          </w:p>
        </w:tc>
        <w:sdt>
          <w:sdtPr>
            <w:rPr>
              <w:rFonts w:cs="Arial"/>
              <w:color w:val="000000" w:themeColor="text1"/>
              <w:sz w:val="18"/>
              <w:szCs w:val="18"/>
            </w:rPr>
            <w:id w:val="1296414048"/>
            <w14:checkbox>
              <w14:checked w14:val="0"/>
              <w14:checkedState w14:val="00FE" w14:font="Wingdings"/>
              <w14:uncheckedState w14:val="00A8" w14:font="Wingdings"/>
            </w14:checkbox>
          </w:sdtPr>
          <w:sdtEndPr/>
          <w:sdtContent>
            <w:tc>
              <w:tcPr>
                <w:tcW w:w="425" w:type="dxa"/>
                <w:tcBorders>
                  <w:top w:val="single" w:sz="4" w:space="0" w:color="auto"/>
                  <w:left w:val="single" w:sz="4" w:space="0" w:color="auto"/>
                  <w:right w:val="single" w:sz="4" w:space="0" w:color="auto"/>
                </w:tcBorders>
                <w:shd w:val="clear" w:color="auto" w:fill="DBE5F1" w:themeFill="accent1" w:themeFillTint="33"/>
              </w:tcPr>
              <w:p w14:paraId="5942C74B" w14:textId="77777777" w:rsidR="00E9165B" w:rsidRPr="00B65A90" w:rsidRDefault="00E9165B" w:rsidP="0045789A">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1701" w:type="dxa"/>
            <w:gridSpan w:val="4"/>
            <w:tcBorders>
              <w:top w:val="single" w:sz="4" w:space="0" w:color="auto"/>
              <w:left w:val="single" w:sz="4" w:space="0" w:color="auto"/>
              <w:right w:val="single" w:sz="4" w:space="0" w:color="auto"/>
            </w:tcBorders>
          </w:tcPr>
          <w:p w14:paraId="71E46395" w14:textId="77777777" w:rsidR="00E9165B" w:rsidRPr="003E4EAB" w:rsidRDefault="00E9165B" w:rsidP="0045789A">
            <w:pPr>
              <w:widowControl/>
              <w:rPr>
                <w:rFonts w:ascii="Arial" w:hAnsi="Arial" w:cs="Arial"/>
                <w:b/>
                <w:kern w:val="0"/>
                <w:sz w:val="20"/>
                <w:szCs w:val="20"/>
                <w:lang w:val="en-GB" w:eastAsia="zh-HK"/>
              </w:rPr>
            </w:pPr>
            <w:r>
              <w:rPr>
                <w:rFonts w:ascii="Arial" w:hAnsi="Arial" w:cs="Arial"/>
                <w:b/>
                <w:kern w:val="0"/>
                <w:sz w:val="20"/>
                <w:szCs w:val="20"/>
                <w:lang w:val="en-GB" w:eastAsia="zh-HK"/>
              </w:rPr>
              <w:t>PA submission</w:t>
            </w:r>
          </w:p>
        </w:tc>
        <w:sdt>
          <w:sdtPr>
            <w:rPr>
              <w:rFonts w:cs="Arial"/>
              <w:color w:val="000000" w:themeColor="text1"/>
              <w:sz w:val="18"/>
              <w:szCs w:val="18"/>
            </w:rPr>
            <w:id w:val="953062390"/>
            <w14:checkbox>
              <w14:checked w14:val="0"/>
              <w14:checkedState w14:val="00FE" w14:font="Wingdings"/>
              <w14:uncheckedState w14:val="00A8" w14:font="Wingdings"/>
            </w14:checkbox>
          </w:sdtPr>
          <w:sdtEndPr/>
          <w:sdtContent>
            <w:tc>
              <w:tcPr>
                <w:tcW w:w="426" w:type="dxa"/>
                <w:gridSpan w:val="2"/>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61CD3513" w14:textId="77777777" w:rsidR="00E9165B" w:rsidRPr="00B65A90" w:rsidRDefault="00E9165B" w:rsidP="0045789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701" w:type="dxa"/>
            <w:gridSpan w:val="3"/>
            <w:tcBorders>
              <w:top w:val="single" w:sz="4" w:space="0" w:color="auto"/>
              <w:left w:val="single" w:sz="4" w:space="0" w:color="auto"/>
              <w:bottom w:val="dotted" w:sz="4" w:space="0" w:color="auto"/>
              <w:right w:val="single" w:sz="4" w:space="0" w:color="auto"/>
            </w:tcBorders>
            <w:shd w:val="clear" w:color="auto" w:fill="auto"/>
          </w:tcPr>
          <w:p w14:paraId="187A141D" w14:textId="77777777" w:rsidR="00E9165B" w:rsidRPr="00E237B3" w:rsidRDefault="00E9165B" w:rsidP="0045789A">
            <w:pPr>
              <w:pStyle w:val="Paragraph"/>
              <w:spacing w:before="0" w:after="0"/>
              <w:rPr>
                <w:rFonts w:cs="Arial"/>
                <w:b/>
                <w:color w:val="339966"/>
                <w:sz w:val="20"/>
              </w:rPr>
            </w:pPr>
            <w:r>
              <w:rPr>
                <w:rFonts w:cs="Arial"/>
                <w:b/>
                <w:sz w:val="20"/>
                <w:lang w:eastAsia="zh-HK"/>
              </w:rPr>
              <w:t>FA submission</w:t>
            </w:r>
          </w:p>
        </w:tc>
      </w:tr>
      <w:tr w:rsidR="00E9165B" w:rsidRPr="007F2DBA" w14:paraId="62835866" w14:textId="77777777" w:rsidTr="00897125">
        <w:trPr>
          <w:trHeight w:val="270"/>
        </w:trPr>
        <w:tc>
          <w:tcPr>
            <w:tcW w:w="1654" w:type="dxa"/>
            <w:gridSpan w:val="4"/>
            <w:vMerge/>
            <w:tcBorders>
              <w:left w:val="single" w:sz="4" w:space="0" w:color="auto"/>
              <w:right w:val="single" w:sz="4" w:space="0" w:color="auto"/>
            </w:tcBorders>
          </w:tcPr>
          <w:p w14:paraId="3E1CE3D2" w14:textId="77777777" w:rsidR="00E9165B" w:rsidRDefault="00E9165B" w:rsidP="0045789A">
            <w:pPr>
              <w:rPr>
                <w:rFonts w:ascii="Arial" w:hAnsi="Arial" w:cs="Arial"/>
                <w:b/>
                <w:color w:val="339966"/>
                <w:sz w:val="20"/>
                <w:szCs w:val="20"/>
                <w:lang w:val="en-GB" w:eastAsia="zh-HK"/>
              </w:rPr>
            </w:pPr>
          </w:p>
        </w:tc>
        <w:tc>
          <w:tcPr>
            <w:tcW w:w="4830" w:type="dxa"/>
            <w:gridSpan w:val="4"/>
            <w:vMerge/>
            <w:tcBorders>
              <w:left w:val="single" w:sz="4" w:space="0" w:color="auto"/>
              <w:right w:val="single" w:sz="4" w:space="0" w:color="auto"/>
            </w:tcBorders>
            <w:shd w:val="clear" w:color="auto" w:fill="DBE5F1" w:themeFill="accent1" w:themeFillTint="33"/>
          </w:tcPr>
          <w:p w14:paraId="755CC5E7" w14:textId="77777777" w:rsidR="00E9165B" w:rsidRPr="00E237B3" w:rsidRDefault="00E9165B" w:rsidP="0045789A">
            <w:pPr>
              <w:pStyle w:val="Paragraph"/>
              <w:spacing w:before="0" w:after="0"/>
              <w:rPr>
                <w:rFonts w:cs="Arial"/>
                <w:b/>
                <w:color w:val="339966"/>
                <w:sz w:val="20"/>
              </w:rPr>
            </w:pPr>
          </w:p>
        </w:tc>
        <w:tc>
          <w:tcPr>
            <w:tcW w:w="2126" w:type="dxa"/>
            <w:gridSpan w:val="5"/>
            <w:tcBorders>
              <w:top w:val="single" w:sz="4" w:space="0" w:color="auto"/>
              <w:left w:val="single" w:sz="4" w:space="0" w:color="auto"/>
              <w:right w:val="single" w:sz="4" w:space="0" w:color="auto"/>
            </w:tcBorders>
          </w:tcPr>
          <w:p w14:paraId="03212E3A" w14:textId="77777777" w:rsidR="00E9165B" w:rsidRPr="003E4EAB" w:rsidRDefault="00E9165B" w:rsidP="0045789A">
            <w:pPr>
              <w:widowControl/>
              <w:jc w:val="right"/>
              <w:rPr>
                <w:rFonts w:ascii="Arial" w:hAnsi="Arial" w:cs="Arial"/>
                <w:b/>
                <w:kern w:val="0"/>
                <w:sz w:val="20"/>
                <w:szCs w:val="20"/>
                <w:lang w:val="en-GB" w:eastAsia="zh-HK"/>
              </w:rPr>
            </w:pPr>
            <w:r w:rsidRPr="003E4EAB">
              <w:rPr>
                <w:rFonts w:ascii="Arial" w:hAnsi="Arial" w:cs="Arial" w:hint="eastAsia"/>
                <w:b/>
                <w:kern w:val="0"/>
                <w:sz w:val="20"/>
                <w:szCs w:val="20"/>
                <w:lang w:val="en-GB" w:eastAsia="zh-HK"/>
              </w:rPr>
              <w:t>Project Code</w:t>
            </w:r>
            <w:r>
              <w:rPr>
                <w:rFonts w:ascii="Arial" w:hAnsi="Arial" w:cs="Arial"/>
                <w:b/>
                <w:kern w:val="0"/>
                <w:sz w:val="20"/>
                <w:szCs w:val="20"/>
                <w:lang w:val="en-GB" w:eastAsia="zh-HK"/>
              </w:rPr>
              <w:t>:</w:t>
            </w:r>
          </w:p>
        </w:tc>
        <w:tc>
          <w:tcPr>
            <w:tcW w:w="2127" w:type="dxa"/>
            <w:gridSpan w:val="5"/>
            <w:tcBorders>
              <w:top w:val="single" w:sz="4" w:space="0" w:color="auto"/>
              <w:left w:val="single" w:sz="4" w:space="0" w:color="auto"/>
              <w:bottom w:val="dotted" w:sz="4" w:space="0" w:color="auto"/>
              <w:right w:val="single" w:sz="4" w:space="0" w:color="auto"/>
            </w:tcBorders>
            <w:shd w:val="clear" w:color="auto" w:fill="DBE5F1" w:themeFill="accent1" w:themeFillTint="33"/>
          </w:tcPr>
          <w:p w14:paraId="2AF70B90" w14:textId="77777777" w:rsidR="00E9165B" w:rsidRPr="00E237B3" w:rsidRDefault="00E9165B" w:rsidP="0045789A">
            <w:pPr>
              <w:pStyle w:val="Paragraph"/>
              <w:spacing w:before="0" w:after="0"/>
              <w:rPr>
                <w:rFonts w:cs="Arial"/>
                <w:b/>
                <w:color w:val="339966"/>
                <w:sz w:val="20"/>
              </w:rPr>
            </w:pPr>
          </w:p>
        </w:tc>
      </w:tr>
      <w:tr w:rsidR="00E9165B" w:rsidRPr="007F2DBA" w14:paraId="01C9B28D" w14:textId="77777777" w:rsidTr="00897125">
        <w:trPr>
          <w:trHeight w:val="270"/>
        </w:trPr>
        <w:tc>
          <w:tcPr>
            <w:tcW w:w="1654" w:type="dxa"/>
            <w:gridSpan w:val="4"/>
            <w:vMerge/>
            <w:tcBorders>
              <w:left w:val="single" w:sz="4" w:space="0" w:color="auto"/>
              <w:right w:val="single" w:sz="4" w:space="0" w:color="auto"/>
            </w:tcBorders>
          </w:tcPr>
          <w:p w14:paraId="63E31DAA" w14:textId="77777777" w:rsidR="00E9165B" w:rsidRPr="00412104" w:rsidRDefault="00E9165B" w:rsidP="0045789A">
            <w:pPr>
              <w:rPr>
                <w:rFonts w:ascii="Arial" w:hAnsi="Arial" w:cs="Arial"/>
                <w:b/>
                <w:sz w:val="20"/>
                <w:szCs w:val="20"/>
                <w:lang w:val="en-GB" w:eastAsia="zh-HK"/>
              </w:rPr>
            </w:pPr>
          </w:p>
        </w:tc>
        <w:tc>
          <w:tcPr>
            <w:tcW w:w="4830" w:type="dxa"/>
            <w:gridSpan w:val="4"/>
            <w:vMerge/>
            <w:tcBorders>
              <w:left w:val="single" w:sz="4" w:space="0" w:color="auto"/>
              <w:right w:val="single" w:sz="4" w:space="0" w:color="auto"/>
            </w:tcBorders>
            <w:shd w:val="clear" w:color="auto" w:fill="DBE5F1" w:themeFill="accent1" w:themeFillTint="33"/>
          </w:tcPr>
          <w:p w14:paraId="1AF5F015" w14:textId="77777777" w:rsidR="00E9165B" w:rsidRPr="00E237B3" w:rsidRDefault="00E9165B" w:rsidP="0045789A">
            <w:pPr>
              <w:pStyle w:val="Paragraph"/>
              <w:spacing w:before="0" w:after="0"/>
              <w:rPr>
                <w:rFonts w:cs="Arial"/>
                <w:b/>
                <w:color w:val="339966"/>
                <w:sz w:val="20"/>
              </w:rPr>
            </w:pPr>
          </w:p>
        </w:tc>
        <w:tc>
          <w:tcPr>
            <w:tcW w:w="2126" w:type="dxa"/>
            <w:gridSpan w:val="5"/>
            <w:tcBorders>
              <w:left w:val="single" w:sz="4" w:space="0" w:color="auto"/>
              <w:right w:val="single" w:sz="4" w:space="0" w:color="auto"/>
            </w:tcBorders>
          </w:tcPr>
          <w:p w14:paraId="680809A1" w14:textId="77777777" w:rsidR="00E9165B" w:rsidRPr="003E4EAB" w:rsidRDefault="00E9165B" w:rsidP="0045789A">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Applied</w:t>
            </w:r>
          </w:p>
        </w:tc>
        <w:tc>
          <w:tcPr>
            <w:tcW w:w="1057" w:type="dxa"/>
            <w:gridSpan w:val="4"/>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17664194" w14:textId="77777777" w:rsidR="00E9165B" w:rsidRPr="007F2DBA" w:rsidRDefault="00E9165B" w:rsidP="0045789A">
            <w:pPr>
              <w:pStyle w:val="Paragraph"/>
              <w:spacing w:before="0" w:after="0"/>
              <w:jc w:val="center"/>
              <w:rPr>
                <w:rFonts w:cs="Arial"/>
                <w:b/>
                <w:color w:val="auto"/>
                <w:sz w:val="20"/>
                <w:lang w:eastAsia="zh-HK"/>
              </w:rPr>
            </w:pPr>
            <w:r>
              <w:rPr>
                <w:rFonts w:cs="Arial"/>
                <w:b/>
                <w:color w:val="auto"/>
                <w:sz w:val="20"/>
                <w:lang w:eastAsia="zh-HK"/>
              </w:rPr>
              <w:t xml:space="preserve">Y </w:t>
            </w:r>
            <w:sdt>
              <w:sdtPr>
                <w:rPr>
                  <w:rFonts w:cs="Arial"/>
                  <w:color w:val="000000" w:themeColor="text1"/>
                  <w:sz w:val="18"/>
                  <w:szCs w:val="18"/>
                </w:rPr>
                <w:id w:val="-262761789"/>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c>
          <w:tcPr>
            <w:tcW w:w="1070" w:type="dxa"/>
            <w:tcBorders>
              <w:top w:val="dotted" w:sz="4" w:space="0" w:color="auto"/>
              <w:left w:val="single" w:sz="4" w:space="0" w:color="auto"/>
              <w:bottom w:val="dotted" w:sz="4" w:space="0" w:color="auto"/>
              <w:right w:val="single" w:sz="4" w:space="0" w:color="auto"/>
            </w:tcBorders>
            <w:shd w:val="clear" w:color="auto" w:fill="DBE5F1" w:themeFill="accent1" w:themeFillTint="33"/>
          </w:tcPr>
          <w:p w14:paraId="48EE874F" w14:textId="77777777" w:rsidR="00E9165B" w:rsidRDefault="00E9165B" w:rsidP="0045789A">
            <w:pPr>
              <w:pStyle w:val="Paragraph"/>
              <w:spacing w:before="0" w:after="0"/>
              <w:jc w:val="center"/>
              <w:rPr>
                <w:rFonts w:cs="Arial"/>
                <w:b/>
                <w:color w:val="auto"/>
                <w:sz w:val="20"/>
                <w:lang w:eastAsia="zh-HK"/>
              </w:rPr>
            </w:pPr>
            <w:r>
              <w:rPr>
                <w:rFonts w:cs="Arial"/>
                <w:b/>
                <w:color w:val="auto"/>
                <w:sz w:val="20"/>
                <w:lang w:eastAsia="zh-HK"/>
              </w:rPr>
              <w:t xml:space="preserve">N </w:t>
            </w:r>
            <w:sdt>
              <w:sdtPr>
                <w:rPr>
                  <w:rFonts w:cs="Arial"/>
                  <w:color w:val="000000" w:themeColor="text1"/>
                  <w:sz w:val="18"/>
                  <w:szCs w:val="18"/>
                </w:rPr>
                <w:id w:val="-1845156124"/>
                <w14:checkbox>
                  <w14:checked w14:val="0"/>
                  <w14:checkedState w14:val="00FE" w14:font="Wingdings"/>
                  <w14:uncheckedState w14:val="00A8" w14:font="Wingdings"/>
                </w14:checkbox>
              </w:sdtPr>
              <w:sdtEndPr/>
              <w:sdtContent>
                <w:r>
                  <w:rPr>
                    <w:rFonts w:cs="Arial"/>
                    <w:color w:val="000000" w:themeColor="text1"/>
                    <w:sz w:val="18"/>
                    <w:szCs w:val="18"/>
                  </w:rPr>
                  <w:sym w:font="Wingdings" w:char="F0A8"/>
                </w:r>
              </w:sdtContent>
            </w:sdt>
          </w:p>
        </w:tc>
      </w:tr>
      <w:tr w:rsidR="00E9165B" w:rsidRPr="007F2DBA" w14:paraId="7B258B92" w14:textId="77777777" w:rsidTr="00897125">
        <w:trPr>
          <w:trHeight w:val="270"/>
        </w:trPr>
        <w:tc>
          <w:tcPr>
            <w:tcW w:w="1654" w:type="dxa"/>
            <w:gridSpan w:val="4"/>
            <w:vMerge/>
            <w:tcBorders>
              <w:left w:val="single" w:sz="4" w:space="0" w:color="auto"/>
              <w:bottom w:val="single" w:sz="4" w:space="0" w:color="auto"/>
              <w:right w:val="single" w:sz="4" w:space="0" w:color="auto"/>
            </w:tcBorders>
          </w:tcPr>
          <w:p w14:paraId="31D37E53" w14:textId="77777777" w:rsidR="00E9165B" w:rsidRPr="00412104" w:rsidRDefault="00E9165B" w:rsidP="0045789A">
            <w:pPr>
              <w:rPr>
                <w:rFonts w:ascii="Arial" w:hAnsi="Arial" w:cs="Arial"/>
                <w:b/>
                <w:sz w:val="20"/>
                <w:szCs w:val="20"/>
                <w:lang w:val="en-GB" w:eastAsia="zh-HK"/>
              </w:rPr>
            </w:pPr>
          </w:p>
        </w:tc>
        <w:tc>
          <w:tcPr>
            <w:tcW w:w="4830" w:type="dxa"/>
            <w:gridSpan w:val="4"/>
            <w:vMerge/>
            <w:tcBorders>
              <w:left w:val="single" w:sz="4" w:space="0" w:color="auto"/>
              <w:bottom w:val="single" w:sz="4" w:space="0" w:color="auto"/>
              <w:right w:val="single" w:sz="4" w:space="0" w:color="auto"/>
            </w:tcBorders>
            <w:shd w:val="clear" w:color="auto" w:fill="DBE5F1" w:themeFill="accent1" w:themeFillTint="33"/>
          </w:tcPr>
          <w:p w14:paraId="19A20B5A" w14:textId="77777777" w:rsidR="00E9165B" w:rsidRPr="00E237B3" w:rsidRDefault="00E9165B" w:rsidP="0045789A">
            <w:pPr>
              <w:pStyle w:val="Paragraph"/>
              <w:spacing w:before="0" w:after="0"/>
              <w:rPr>
                <w:rFonts w:cs="Arial"/>
                <w:b/>
                <w:color w:val="339966"/>
                <w:sz w:val="20"/>
              </w:rPr>
            </w:pPr>
          </w:p>
        </w:tc>
        <w:tc>
          <w:tcPr>
            <w:tcW w:w="2126" w:type="dxa"/>
            <w:gridSpan w:val="5"/>
            <w:tcBorders>
              <w:left w:val="single" w:sz="4" w:space="0" w:color="auto"/>
              <w:bottom w:val="single" w:sz="4" w:space="0" w:color="auto"/>
              <w:right w:val="single" w:sz="4" w:space="0" w:color="auto"/>
            </w:tcBorders>
          </w:tcPr>
          <w:p w14:paraId="789A33F7" w14:textId="77777777" w:rsidR="00E9165B" w:rsidRPr="003E4EAB" w:rsidRDefault="00E9165B" w:rsidP="0045789A">
            <w:pPr>
              <w:widowControl/>
              <w:jc w:val="right"/>
              <w:rPr>
                <w:rFonts w:ascii="Arial" w:hAnsi="Arial" w:cs="Arial"/>
                <w:b/>
                <w:kern w:val="0"/>
                <w:sz w:val="20"/>
                <w:szCs w:val="20"/>
                <w:lang w:val="en-GB" w:eastAsia="zh-HK"/>
              </w:rPr>
            </w:pPr>
            <w:r>
              <w:rPr>
                <w:rFonts w:ascii="Arial" w:hAnsi="Arial" w:cs="Arial"/>
                <w:b/>
                <w:kern w:val="0"/>
                <w:sz w:val="20"/>
                <w:szCs w:val="20"/>
                <w:lang w:val="en-GB" w:eastAsia="zh-HK"/>
              </w:rPr>
              <w:t>CIR Number</w:t>
            </w:r>
          </w:p>
        </w:tc>
        <w:tc>
          <w:tcPr>
            <w:tcW w:w="2127" w:type="dxa"/>
            <w:gridSpan w:val="5"/>
            <w:tcBorders>
              <w:top w:val="dotted" w:sz="4" w:space="0" w:color="auto"/>
              <w:left w:val="single" w:sz="4" w:space="0" w:color="auto"/>
              <w:bottom w:val="single" w:sz="4" w:space="0" w:color="auto"/>
              <w:right w:val="single" w:sz="4" w:space="0" w:color="auto"/>
            </w:tcBorders>
            <w:shd w:val="clear" w:color="auto" w:fill="DBE5F1" w:themeFill="accent1" w:themeFillTint="33"/>
          </w:tcPr>
          <w:p w14:paraId="4EC87461" w14:textId="77777777" w:rsidR="00E9165B" w:rsidRPr="00E237B3" w:rsidRDefault="00E9165B" w:rsidP="0045789A">
            <w:pPr>
              <w:pStyle w:val="Paragraph"/>
              <w:spacing w:before="0" w:after="0"/>
              <w:rPr>
                <w:rFonts w:cs="Arial"/>
                <w:b/>
                <w:color w:val="339966"/>
                <w:sz w:val="20"/>
              </w:rPr>
            </w:pPr>
          </w:p>
        </w:tc>
      </w:tr>
      <w:tr w:rsidR="00412104" w:rsidRPr="007F2DBA" w14:paraId="1AD50AE7" w14:textId="77777777" w:rsidTr="00897125">
        <w:trPr>
          <w:trHeight w:val="213"/>
        </w:trPr>
        <w:tc>
          <w:tcPr>
            <w:tcW w:w="1654" w:type="dxa"/>
            <w:gridSpan w:val="4"/>
            <w:tcBorders>
              <w:top w:val="single" w:sz="4" w:space="0" w:color="auto"/>
              <w:bottom w:val="single" w:sz="4" w:space="0" w:color="auto"/>
            </w:tcBorders>
          </w:tcPr>
          <w:p w14:paraId="6A68542D" w14:textId="77777777" w:rsidR="00412104" w:rsidRDefault="00412104" w:rsidP="00265C80">
            <w:pPr>
              <w:rPr>
                <w:rFonts w:ascii="Arial" w:hAnsi="Arial" w:cs="Arial"/>
                <w:b/>
                <w:color w:val="339966"/>
                <w:sz w:val="20"/>
                <w:szCs w:val="20"/>
                <w:lang w:val="en-GB"/>
              </w:rPr>
            </w:pPr>
          </w:p>
        </w:tc>
        <w:tc>
          <w:tcPr>
            <w:tcW w:w="9083" w:type="dxa"/>
            <w:gridSpan w:val="14"/>
            <w:tcBorders>
              <w:top w:val="single" w:sz="4" w:space="0" w:color="auto"/>
              <w:bottom w:val="single" w:sz="4" w:space="0" w:color="auto"/>
            </w:tcBorders>
          </w:tcPr>
          <w:p w14:paraId="3F72312B" w14:textId="77777777" w:rsidR="00412104" w:rsidRPr="00E237B3" w:rsidRDefault="00412104" w:rsidP="00E237B3">
            <w:pPr>
              <w:pStyle w:val="Paragraph"/>
              <w:spacing w:before="0" w:after="0"/>
              <w:rPr>
                <w:rFonts w:cs="Arial"/>
                <w:b/>
                <w:color w:val="339966"/>
                <w:sz w:val="20"/>
              </w:rPr>
            </w:pPr>
          </w:p>
        </w:tc>
      </w:tr>
      <w:tr w:rsidR="002C64BE" w:rsidRPr="007F2DBA" w14:paraId="33C03135" w14:textId="77777777" w:rsidTr="00897125">
        <w:trPr>
          <w:trHeight w:val="213"/>
        </w:trPr>
        <w:tc>
          <w:tcPr>
            <w:tcW w:w="1654" w:type="dxa"/>
            <w:gridSpan w:val="4"/>
            <w:tcBorders>
              <w:top w:val="single" w:sz="4" w:space="0" w:color="auto"/>
              <w:left w:val="single" w:sz="4" w:space="0" w:color="auto"/>
              <w:bottom w:val="single" w:sz="4" w:space="0" w:color="auto"/>
              <w:right w:val="single" w:sz="4" w:space="0" w:color="auto"/>
            </w:tcBorders>
          </w:tcPr>
          <w:p w14:paraId="7A0FEFF2" w14:textId="77777777" w:rsidR="002C64BE" w:rsidRPr="007F2DBA" w:rsidRDefault="002C64BE" w:rsidP="0045789A">
            <w:pPr>
              <w:rPr>
                <w:rFonts w:ascii="Arial" w:hAnsi="Arial" w:cs="Arial"/>
                <w:b/>
                <w:color w:val="339966"/>
                <w:sz w:val="20"/>
                <w:szCs w:val="20"/>
                <w:lang w:val="en-GB"/>
              </w:rPr>
            </w:pPr>
            <w:r>
              <w:rPr>
                <w:rFonts w:ascii="Arial" w:hAnsi="Arial" w:cs="Arial" w:hint="eastAsia"/>
                <w:b/>
                <w:color w:val="339966"/>
                <w:sz w:val="20"/>
                <w:szCs w:val="20"/>
                <w:lang w:val="en-GB" w:eastAsia="zh-HK"/>
              </w:rPr>
              <w:t>Extent of Application</w:t>
            </w:r>
            <w:r w:rsidRPr="007F2DBA">
              <w:rPr>
                <w:rFonts w:ascii="Arial" w:hAnsi="Arial" w:cs="Arial"/>
                <w:b/>
                <w:color w:val="339966"/>
                <w:sz w:val="20"/>
                <w:szCs w:val="20"/>
                <w:lang w:val="en-GB"/>
              </w:rPr>
              <w:t>:</w:t>
            </w:r>
          </w:p>
        </w:tc>
        <w:tc>
          <w:tcPr>
            <w:tcW w:w="9083" w:type="dxa"/>
            <w:gridSpan w:val="14"/>
            <w:tcBorders>
              <w:top w:val="single" w:sz="4" w:space="0" w:color="auto"/>
              <w:left w:val="single" w:sz="4" w:space="0" w:color="auto"/>
              <w:bottom w:val="single" w:sz="4" w:space="0" w:color="auto"/>
              <w:right w:val="single" w:sz="4" w:space="0" w:color="auto"/>
            </w:tcBorders>
          </w:tcPr>
          <w:p w14:paraId="50750150" w14:textId="53F1F852" w:rsidR="00C2234C" w:rsidRPr="00693BEB" w:rsidRDefault="00C2234C" w:rsidP="0045789A">
            <w:pPr>
              <w:pStyle w:val="Paragraph"/>
              <w:spacing w:before="0" w:after="0"/>
              <w:rPr>
                <w:rFonts w:cs="Arial"/>
                <w:b/>
                <w:color w:val="339966"/>
                <w:sz w:val="20"/>
                <w:lang w:eastAsia="zh-HK"/>
              </w:rPr>
            </w:pPr>
            <w:r w:rsidRPr="00C2234C">
              <w:rPr>
                <w:rFonts w:cs="Arial"/>
                <w:b/>
                <w:color w:val="339966"/>
                <w:sz w:val="20"/>
              </w:rPr>
              <w:t>All buildings</w:t>
            </w:r>
          </w:p>
        </w:tc>
      </w:tr>
      <w:tr w:rsidR="00C83040" w:rsidRPr="007F2DBA" w14:paraId="26246FE4" w14:textId="77777777" w:rsidTr="00897125">
        <w:trPr>
          <w:trHeight w:val="213"/>
        </w:trPr>
        <w:tc>
          <w:tcPr>
            <w:tcW w:w="1654" w:type="dxa"/>
            <w:gridSpan w:val="4"/>
            <w:tcBorders>
              <w:top w:val="single" w:sz="4" w:space="0" w:color="auto"/>
              <w:bottom w:val="single" w:sz="4" w:space="0" w:color="auto"/>
            </w:tcBorders>
          </w:tcPr>
          <w:p w14:paraId="6F2C7B3E" w14:textId="77777777" w:rsidR="00C83040" w:rsidRDefault="00C83040" w:rsidP="00265C80">
            <w:pPr>
              <w:rPr>
                <w:rFonts w:ascii="Arial" w:hAnsi="Arial" w:cs="Arial"/>
                <w:b/>
                <w:color w:val="339966"/>
                <w:sz w:val="20"/>
                <w:szCs w:val="20"/>
                <w:lang w:val="en-GB"/>
              </w:rPr>
            </w:pPr>
          </w:p>
        </w:tc>
        <w:tc>
          <w:tcPr>
            <w:tcW w:w="9083" w:type="dxa"/>
            <w:gridSpan w:val="14"/>
            <w:tcBorders>
              <w:top w:val="single" w:sz="4" w:space="0" w:color="auto"/>
              <w:bottom w:val="single" w:sz="4" w:space="0" w:color="auto"/>
            </w:tcBorders>
          </w:tcPr>
          <w:p w14:paraId="1880F42F" w14:textId="77777777" w:rsidR="00C83040" w:rsidRPr="00E237B3" w:rsidRDefault="00C83040" w:rsidP="00E237B3">
            <w:pPr>
              <w:pStyle w:val="Paragraph"/>
              <w:spacing w:before="0" w:after="0"/>
              <w:rPr>
                <w:rFonts w:cs="Arial"/>
                <w:b/>
                <w:color w:val="339966"/>
                <w:sz w:val="20"/>
              </w:rPr>
            </w:pPr>
          </w:p>
        </w:tc>
      </w:tr>
      <w:tr w:rsidR="002C64BE" w:rsidRPr="007F2DBA" w14:paraId="23281473" w14:textId="77777777" w:rsidTr="00897125">
        <w:trPr>
          <w:trHeight w:val="213"/>
        </w:trPr>
        <w:tc>
          <w:tcPr>
            <w:tcW w:w="1654" w:type="dxa"/>
            <w:gridSpan w:val="4"/>
            <w:tcBorders>
              <w:top w:val="single" w:sz="4" w:space="0" w:color="auto"/>
              <w:left w:val="single" w:sz="4" w:space="0" w:color="auto"/>
              <w:bottom w:val="single" w:sz="4" w:space="0" w:color="auto"/>
              <w:right w:val="single" w:sz="4" w:space="0" w:color="auto"/>
            </w:tcBorders>
          </w:tcPr>
          <w:p w14:paraId="5EE535DF" w14:textId="77777777" w:rsidR="002C64BE" w:rsidRPr="009A38FE" w:rsidRDefault="002C64BE" w:rsidP="0045789A">
            <w:pPr>
              <w:rPr>
                <w:rFonts w:ascii="Arial" w:hAnsi="Arial" w:cs="Arial"/>
                <w:b/>
                <w:color w:val="339966"/>
                <w:kern w:val="0"/>
                <w:sz w:val="20"/>
                <w:szCs w:val="20"/>
                <w:lang w:val="en-GB"/>
              </w:rPr>
            </w:pPr>
            <w:r w:rsidRPr="009A38FE">
              <w:rPr>
                <w:rFonts w:ascii="Arial" w:hAnsi="Arial" w:cs="Arial" w:hint="eastAsia"/>
                <w:b/>
                <w:color w:val="339966"/>
                <w:kern w:val="0"/>
                <w:sz w:val="20"/>
                <w:szCs w:val="20"/>
                <w:lang w:val="en-GB"/>
              </w:rPr>
              <w:t>Objectives</w:t>
            </w:r>
            <w:r w:rsidRPr="009A38FE">
              <w:rPr>
                <w:rFonts w:ascii="Arial" w:hAnsi="Arial" w:cs="Arial"/>
                <w:b/>
                <w:color w:val="339966"/>
                <w:kern w:val="0"/>
                <w:sz w:val="20"/>
                <w:szCs w:val="20"/>
                <w:lang w:val="en-GB"/>
              </w:rPr>
              <w:t>:</w:t>
            </w:r>
          </w:p>
        </w:tc>
        <w:tc>
          <w:tcPr>
            <w:tcW w:w="9083" w:type="dxa"/>
            <w:gridSpan w:val="14"/>
            <w:tcBorders>
              <w:top w:val="single" w:sz="4" w:space="0" w:color="auto"/>
              <w:left w:val="single" w:sz="4" w:space="0" w:color="auto"/>
              <w:bottom w:val="single" w:sz="4" w:space="0" w:color="auto"/>
              <w:right w:val="single" w:sz="4" w:space="0" w:color="auto"/>
            </w:tcBorders>
          </w:tcPr>
          <w:p w14:paraId="1A50A71F" w14:textId="7A8A716D" w:rsidR="00C2234C" w:rsidRPr="00693BEB" w:rsidRDefault="00081CFC" w:rsidP="0045789A">
            <w:pPr>
              <w:pStyle w:val="Paragraph"/>
              <w:spacing w:before="0" w:after="0"/>
              <w:rPr>
                <w:rFonts w:cs="Arial"/>
                <w:b/>
                <w:color w:val="339966"/>
                <w:sz w:val="20"/>
              </w:rPr>
            </w:pPr>
            <w:r w:rsidRPr="009A38FE">
              <w:rPr>
                <w:rFonts w:cs="Arial"/>
                <w:b/>
                <w:color w:val="339966"/>
                <w:sz w:val="20"/>
              </w:rPr>
              <w:t>Encourage the use of pedestrian-oriented, low carbon and/ or public transport, with an aim to create a safer, more sustainable and appealing environment that promotes human interaction, a sense of place as well as integration with the surrounding pedestrian transport network.</w:t>
            </w:r>
          </w:p>
        </w:tc>
      </w:tr>
      <w:tr w:rsidR="00C83040" w:rsidRPr="007F2DBA" w14:paraId="1921D383" w14:textId="77777777" w:rsidTr="00897125">
        <w:trPr>
          <w:trHeight w:val="213"/>
        </w:trPr>
        <w:tc>
          <w:tcPr>
            <w:tcW w:w="1654" w:type="dxa"/>
            <w:gridSpan w:val="4"/>
            <w:tcBorders>
              <w:top w:val="single" w:sz="4" w:space="0" w:color="auto"/>
              <w:bottom w:val="single" w:sz="4" w:space="0" w:color="auto"/>
            </w:tcBorders>
          </w:tcPr>
          <w:p w14:paraId="53A53E7E" w14:textId="77777777" w:rsidR="00C83040" w:rsidRDefault="00C83040" w:rsidP="00265C80">
            <w:pPr>
              <w:rPr>
                <w:rFonts w:ascii="Arial" w:hAnsi="Arial" w:cs="Arial"/>
                <w:b/>
                <w:color w:val="339966"/>
                <w:sz w:val="20"/>
                <w:szCs w:val="20"/>
                <w:lang w:val="en-GB"/>
              </w:rPr>
            </w:pPr>
          </w:p>
        </w:tc>
        <w:tc>
          <w:tcPr>
            <w:tcW w:w="9083" w:type="dxa"/>
            <w:gridSpan w:val="14"/>
            <w:tcBorders>
              <w:top w:val="single" w:sz="4" w:space="0" w:color="auto"/>
              <w:bottom w:val="single" w:sz="4" w:space="0" w:color="auto"/>
            </w:tcBorders>
          </w:tcPr>
          <w:p w14:paraId="055B42E4" w14:textId="77777777" w:rsidR="00C83040" w:rsidRPr="00E237B3" w:rsidRDefault="00C83040" w:rsidP="00E237B3">
            <w:pPr>
              <w:pStyle w:val="Paragraph"/>
              <w:spacing w:before="0" w:after="0"/>
              <w:rPr>
                <w:rFonts w:cs="Arial"/>
                <w:b/>
                <w:color w:val="339966"/>
                <w:sz w:val="20"/>
              </w:rPr>
            </w:pPr>
          </w:p>
        </w:tc>
      </w:tr>
      <w:tr w:rsidR="00783CDB" w:rsidRPr="007F2DBA" w14:paraId="52E69B2B" w14:textId="77777777" w:rsidTr="00897125">
        <w:trPr>
          <w:trHeight w:val="270"/>
        </w:trPr>
        <w:tc>
          <w:tcPr>
            <w:tcW w:w="1654" w:type="dxa"/>
            <w:gridSpan w:val="4"/>
            <w:tcBorders>
              <w:top w:val="single" w:sz="4" w:space="0" w:color="auto"/>
              <w:left w:val="single" w:sz="4" w:space="0" w:color="auto"/>
              <w:bottom w:val="single" w:sz="4" w:space="0" w:color="auto"/>
              <w:right w:val="single" w:sz="4" w:space="0" w:color="auto"/>
            </w:tcBorders>
          </w:tcPr>
          <w:p w14:paraId="41BC0249" w14:textId="77777777" w:rsidR="00783CDB" w:rsidRPr="007F2DBA" w:rsidRDefault="000F17EE" w:rsidP="00265C80">
            <w:pPr>
              <w:rPr>
                <w:rFonts w:ascii="Arial" w:hAnsi="Arial" w:cs="Arial"/>
                <w:b/>
                <w:color w:val="339966"/>
                <w:sz w:val="20"/>
                <w:szCs w:val="20"/>
                <w:lang w:val="en-GB"/>
              </w:rPr>
            </w:pPr>
            <w:r>
              <w:rPr>
                <w:rFonts w:ascii="Arial" w:hAnsi="Arial" w:cs="Arial"/>
                <w:b/>
                <w:color w:val="339966"/>
                <w:sz w:val="20"/>
                <w:szCs w:val="20"/>
                <w:lang w:val="en-GB"/>
              </w:rPr>
              <w:t>Credit</w:t>
            </w:r>
            <w:r w:rsidR="003D52FA">
              <w:rPr>
                <w:rFonts w:ascii="Arial" w:hAnsi="Arial" w:cs="Arial"/>
                <w:b/>
                <w:color w:val="339966"/>
                <w:sz w:val="20"/>
                <w:szCs w:val="20"/>
                <w:lang w:val="en-GB"/>
              </w:rPr>
              <w:t xml:space="preserve"> </w:t>
            </w:r>
            <w:r w:rsidR="00783CDB" w:rsidRPr="007F2DBA">
              <w:rPr>
                <w:rFonts w:ascii="Arial" w:hAnsi="Arial" w:cs="Arial"/>
                <w:b/>
                <w:color w:val="339966"/>
                <w:sz w:val="20"/>
                <w:szCs w:val="20"/>
                <w:lang w:val="en-GB"/>
              </w:rPr>
              <w:t>Requirement:</w:t>
            </w:r>
          </w:p>
        </w:tc>
        <w:tc>
          <w:tcPr>
            <w:tcW w:w="9083" w:type="dxa"/>
            <w:gridSpan w:val="14"/>
            <w:tcBorders>
              <w:top w:val="single" w:sz="4" w:space="0" w:color="auto"/>
              <w:left w:val="single" w:sz="4" w:space="0" w:color="auto"/>
              <w:bottom w:val="single" w:sz="4" w:space="0" w:color="auto"/>
              <w:right w:val="single" w:sz="4" w:space="0" w:color="auto"/>
            </w:tcBorders>
          </w:tcPr>
          <w:p w14:paraId="71541046" w14:textId="410152E1" w:rsidR="00081CFC" w:rsidRPr="009A38FE" w:rsidRDefault="00081CFC" w:rsidP="009A38FE">
            <w:pPr>
              <w:pStyle w:val="Paragraph"/>
              <w:numPr>
                <w:ilvl w:val="0"/>
                <w:numId w:val="7"/>
              </w:numPr>
              <w:spacing w:before="0" w:after="120"/>
              <w:ind w:left="288"/>
              <w:rPr>
                <w:rFonts w:cs="Arial"/>
                <w:b/>
                <w:color w:val="339966"/>
                <w:sz w:val="20"/>
              </w:rPr>
            </w:pPr>
            <w:r w:rsidRPr="009A38FE">
              <w:rPr>
                <w:rFonts w:cs="Arial"/>
                <w:b/>
                <w:color w:val="339966"/>
                <w:sz w:val="20"/>
              </w:rPr>
              <w:t xml:space="preserve">Accessibility to Public Transport </w:t>
            </w:r>
          </w:p>
          <w:p w14:paraId="7339753A" w14:textId="77777777" w:rsidR="00081CFC" w:rsidRPr="00081CFC" w:rsidRDefault="00081CFC" w:rsidP="009A38FE">
            <w:pPr>
              <w:pStyle w:val="Paragraph"/>
              <w:spacing w:before="0" w:after="120"/>
              <w:ind w:left="288"/>
              <w:rPr>
                <w:rFonts w:cs="Arial"/>
                <w:b/>
                <w:color w:val="339966"/>
                <w:sz w:val="20"/>
              </w:rPr>
            </w:pPr>
            <w:r w:rsidRPr="009A38FE">
              <w:rPr>
                <w:rFonts w:cs="Arial"/>
                <w:b/>
                <w:color w:val="339966"/>
                <w:sz w:val="20"/>
              </w:rPr>
              <w:t xml:space="preserve">1 credit for achieving Accessibility Index of 15 or more for all buildings of a development. </w:t>
            </w:r>
          </w:p>
          <w:p w14:paraId="54A34874" w14:textId="17D46F1B" w:rsidR="00081CFC" w:rsidRPr="00081CFC" w:rsidRDefault="00081CFC" w:rsidP="009A38FE">
            <w:pPr>
              <w:pStyle w:val="Paragraph"/>
              <w:numPr>
                <w:ilvl w:val="0"/>
                <w:numId w:val="7"/>
              </w:numPr>
              <w:spacing w:before="0" w:after="120"/>
              <w:ind w:left="288"/>
              <w:rPr>
                <w:rFonts w:cs="Arial"/>
                <w:b/>
                <w:color w:val="339966"/>
                <w:sz w:val="20"/>
              </w:rPr>
            </w:pPr>
            <w:r w:rsidRPr="009A38FE">
              <w:rPr>
                <w:rFonts w:cs="Arial"/>
                <w:b/>
                <w:color w:val="339966"/>
                <w:sz w:val="20"/>
              </w:rPr>
              <w:t xml:space="preserve">Pedestrian-oriented Access </w:t>
            </w:r>
          </w:p>
          <w:p w14:paraId="2D87409C" w14:textId="0B82FFC3" w:rsidR="00081CFC" w:rsidRPr="00081CFC" w:rsidRDefault="00081CFC" w:rsidP="009A38FE">
            <w:pPr>
              <w:pStyle w:val="Paragraph"/>
              <w:spacing w:before="0" w:after="120"/>
              <w:ind w:left="288"/>
              <w:rPr>
                <w:rFonts w:cs="Arial"/>
                <w:b/>
                <w:color w:val="339966"/>
                <w:sz w:val="20"/>
              </w:rPr>
            </w:pPr>
            <w:r w:rsidRPr="009A38FE">
              <w:rPr>
                <w:rFonts w:cs="Arial"/>
                <w:b/>
                <w:color w:val="339966"/>
                <w:sz w:val="20"/>
              </w:rPr>
              <w:t xml:space="preserve">1 credit for achieving 50% or more of the applicable pedestrian-oriented transport planning measures. </w:t>
            </w:r>
            <w:bookmarkStart w:id="0" w:name="QuickMark"/>
            <w:bookmarkEnd w:id="0"/>
          </w:p>
          <w:p w14:paraId="31A181E7" w14:textId="77777777" w:rsidR="00081CFC" w:rsidRPr="00081CFC" w:rsidRDefault="00081CFC" w:rsidP="009A38FE">
            <w:pPr>
              <w:pStyle w:val="Paragraph"/>
              <w:spacing w:before="0" w:after="120"/>
              <w:ind w:left="288"/>
              <w:rPr>
                <w:rFonts w:cs="Arial"/>
                <w:b/>
                <w:color w:val="339966"/>
                <w:sz w:val="20"/>
              </w:rPr>
            </w:pPr>
            <w:r w:rsidRPr="009A38FE">
              <w:rPr>
                <w:rFonts w:cs="Arial"/>
                <w:b/>
                <w:color w:val="339966"/>
                <w:sz w:val="20"/>
              </w:rPr>
              <w:t xml:space="preserve">1 additional BONUS credit for achieving 100% of the applicable pedestrian-oriented transport planning measures. </w:t>
            </w:r>
          </w:p>
          <w:p w14:paraId="757D1D6D" w14:textId="4BB72757" w:rsidR="00081CFC" w:rsidRPr="00081CFC" w:rsidRDefault="00081CFC" w:rsidP="009A38FE">
            <w:pPr>
              <w:pStyle w:val="Paragraph"/>
              <w:numPr>
                <w:ilvl w:val="0"/>
                <w:numId w:val="7"/>
              </w:numPr>
              <w:spacing w:before="0" w:after="120"/>
              <w:ind w:left="288"/>
              <w:rPr>
                <w:rFonts w:cs="Arial"/>
                <w:b/>
                <w:color w:val="339966"/>
                <w:sz w:val="20"/>
              </w:rPr>
            </w:pPr>
            <w:r w:rsidRPr="009A38FE">
              <w:rPr>
                <w:rFonts w:cs="Arial"/>
                <w:b/>
                <w:color w:val="339966"/>
                <w:sz w:val="20"/>
              </w:rPr>
              <w:t xml:space="preserve">Cycling Facilities and Network Integration </w:t>
            </w:r>
          </w:p>
          <w:p w14:paraId="11805FED" w14:textId="77777777" w:rsidR="00081CFC" w:rsidRPr="00081CFC" w:rsidRDefault="00081CFC" w:rsidP="009A38FE">
            <w:pPr>
              <w:pStyle w:val="Paragraph"/>
              <w:spacing w:before="0" w:after="120"/>
              <w:ind w:left="288"/>
              <w:rPr>
                <w:rFonts w:cs="Arial"/>
                <w:b/>
                <w:color w:val="339966"/>
                <w:sz w:val="20"/>
              </w:rPr>
            </w:pPr>
            <w:r w:rsidRPr="009A38FE">
              <w:rPr>
                <w:rFonts w:cs="Arial"/>
                <w:b/>
                <w:color w:val="339966"/>
                <w:sz w:val="20"/>
              </w:rPr>
              <w:t xml:space="preserve">1 BONUS credit for providing cycling facilities within the Site and integrating with the public cycling network if a public cycling network exists or has been planned nearby. </w:t>
            </w:r>
          </w:p>
          <w:p w14:paraId="0C64A10C" w14:textId="4C6D07DA" w:rsidR="00081CFC" w:rsidRPr="00081CFC" w:rsidRDefault="00081CFC" w:rsidP="009A38FE">
            <w:pPr>
              <w:pStyle w:val="Paragraph"/>
              <w:numPr>
                <w:ilvl w:val="0"/>
                <w:numId w:val="7"/>
              </w:numPr>
              <w:spacing w:before="0" w:after="120"/>
              <w:ind w:left="288"/>
              <w:rPr>
                <w:rFonts w:cs="Arial"/>
                <w:b/>
                <w:color w:val="339966"/>
                <w:sz w:val="20"/>
              </w:rPr>
            </w:pPr>
            <w:r w:rsidRPr="009A38FE">
              <w:rPr>
                <w:rFonts w:cs="Arial"/>
                <w:b/>
                <w:color w:val="339966"/>
                <w:sz w:val="20"/>
              </w:rPr>
              <w:t xml:space="preserve">Charging Facilities for Electric Vehicle (EV) </w:t>
            </w:r>
          </w:p>
          <w:p w14:paraId="5833B654" w14:textId="04ECD2EE" w:rsidR="000F17EE" w:rsidRPr="007F2DBA" w:rsidRDefault="00081CFC" w:rsidP="009A38FE">
            <w:pPr>
              <w:pStyle w:val="Paragraph"/>
              <w:spacing w:before="0" w:after="120"/>
              <w:ind w:left="288"/>
              <w:rPr>
                <w:rFonts w:cs="Arial"/>
                <w:b/>
                <w:color w:val="339966"/>
                <w:sz w:val="20"/>
              </w:rPr>
            </w:pPr>
            <w:r w:rsidRPr="009A38FE">
              <w:rPr>
                <w:rFonts w:cs="Arial"/>
                <w:b/>
                <w:color w:val="339966"/>
                <w:sz w:val="20"/>
              </w:rPr>
              <w:t>1 BONUS credit for providing EV medium chargers for at least 50% of all parking spaces and EV charging-enabling for all parking spaces (including visitor car parks).</w:t>
            </w:r>
          </w:p>
        </w:tc>
      </w:tr>
      <w:tr w:rsidR="00783CDB" w:rsidRPr="007F2DBA" w14:paraId="60DFAE0D" w14:textId="77777777" w:rsidTr="00897125">
        <w:trPr>
          <w:trHeight w:val="179"/>
        </w:trPr>
        <w:tc>
          <w:tcPr>
            <w:tcW w:w="1654" w:type="dxa"/>
            <w:gridSpan w:val="4"/>
            <w:tcBorders>
              <w:top w:val="single" w:sz="4" w:space="0" w:color="auto"/>
              <w:bottom w:val="single" w:sz="4" w:space="0" w:color="auto"/>
            </w:tcBorders>
          </w:tcPr>
          <w:p w14:paraId="73DB949D" w14:textId="77777777" w:rsidR="00783CDB" w:rsidRPr="007F2DBA" w:rsidRDefault="00783CDB" w:rsidP="007069F1">
            <w:pPr>
              <w:rPr>
                <w:rFonts w:ascii="Arial" w:hAnsi="Arial" w:cs="Arial"/>
                <w:b/>
                <w:color w:val="339966"/>
                <w:sz w:val="20"/>
                <w:szCs w:val="20"/>
                <w:lang w:val="en-GB"/>
              </w:rPr>
            </w:pPr>
          </w:p>
        </w:tc>
        <w:tc>
          <w:tcPr>
            <w:tcW w:w="9083" w:type="dxa"/>
            <w:gridSpan w:val="14"/>
            <w:tcBorders>
              <w:top w:val="single" w:sz="4" w:space="0" w:color="auto"/>
              <w:bottom w:val="single" w:sz="4" w:space="0" w:color="auto"/>
            </w:tcBorders>
          </w:tcPr>
          <w:p w14:paraId="49E13CA0" w14:textId="77777777" w:rsidR="00783CDB" w:rsidRPr="007F2DBA" w:rsidRDefault="00783CDB" w:rsidP="007069F1">
            <w:pPr>
              <w:pStyle w:val="Paragraph"/>
              <w:spacing w:before="0" w:after="0"/>
              <w:rPr>
                <w:rFonts w:cs="Arial"/>
                <w:b/>
                <w:color w:val="339966"/>
                <w:sz w:val="20"/>
              </w:rPr>
            </w:pPr>
          </w:p>
        </w:tc>
      </w:tr>
      <w:tr w:rsidR="00AB0609" w:rsidRPr="007F2DBA" w14:paraId="4824398C" w14:textId="77777777" w:rsidTr="00B91EBF">
        <w:trPr>
          <w:trHeight w:val="429"/>
        </w:trPr>
        <w:tc>
          <w:tcPr>
            <w:tcW w:w="4282" w:type="dxa"/>
            <w:gridSpan w:val="5"/>
            <w:tcBorders>
              <w:top w:val="single" w:sz="4" w:space="0" w:color="auto"/>
              <w:left w:val="single" w:sz="4" w:space="0" w:color="auto"/>
              <w:right w:val="single" w:sz="4" w:space="0" w:color="auto"/>
            </w:tcBorders>
          </w:tcPr>
          <w:p w14:paraId="00250018" w14:textId="77777777" w:rsidR="00AB0609" w:rsidRPr="007F2DBA" w:rsidRDefault="00AB0609" w:rsidP="004F78FC">
            <w:pPr>
              <w:pStyle w:val="Paragraph"/>
              <w:spacing w:before="0" w:after="0"/>
              <w:rPr>
                <w:rFonts w:cs="Arial"/>
                <w:b/>
                <w:color w:val="339966"/>
                <w:sz w:val="20"/>
              </w:rPr>
            </w:pPr>
            <w:r w:rsidRPr="007F2DBA">
              <w:rPr>
                <w:rFonts w:cs="Arial"/>
                <w:sz w:val="20"/>
              </w:rPr>
              <w:t>Credit</w:t>
            </w:r>
            <w:r>
              <w:rPr>
                <w:rFonts w:cs="Arial"/>
                <w:sz w:val="20"/>
              </w:rPr>
              <w:t>(s)</w:t>
            </w:r>
            <w:r w:rsidRPr="007F2DBA">
              <w:rPr>
                <w:rFonts w:cs="Arial"/>
                <w:sz w:val="20"/>
              </w:rPr>
              <w:t xml:space="preserve"> Attainable:</w:t>
            </w:r>
          </w:p>
        </w:tc>
        <w:tc>
          <w:tcPr>
            <w:tcW w:w="6455" w:type="dxa"/>
            <w:gridSpan w:val="13"/>
            <w:tcBorders>
              <w:top w:val="single" w:sz="4" w:space="0" w:color="auto"/>
              <w:left w:val="single" w:sz="4" w:space="0" w:color="auto"/>
              <w:bottom w:val="single" w:sz="4" w:space="0" w:color="auto"/>
              <w:right w:val="single" w:sz="4" w:space="0" w:color="auto"/>
            </w:tcBorders>
          </w:tcPr>
          <w:p w14:paraId="26814441" w14:textId="77777777" w:rsidR="00AB0609" w:rsidRPr="007F2DBA" w:rsidRDefault="00AB0609" w:rsidP="003721C0">
            <w:pPr>
              <w:pStyle w:val="Paragraph"/>
              <w:spacing w:before="0" w:after="0"/>
              <w:jc w:val="center"/>
              <w:rPr>
                <w:rFonts w:cs="Arial"/>
                <w:b/>
                <w:color w:val="auto"/>
                <w:sz w:val="20"/>
                <w:lang w:eastAsia="zh-HK"/>
              </w:rPr>
            </w:pPr>
            <w:r w:rsidRPr="001E7E6E">
              <w:rPr>
                <w:rFonts w:cs="Arial"/>
                <w:b/>
                <w:color w:val="auto"/>
                <w:sz w:val="20"/>
                <w:lang w:eastAsia="zh-HK"/>
              </w:rPr>
              <w:t xml:space="preserve">2 + </w:t>
            </w:r>
            <w:r>
              <w:rPr>
                <w:rFonts w:cs="Arial"/>
                <w:b/>
                <w:color w:val="auto"/>
                <w:sz w:val="20"/>
                <w:lang w:eastAsia="zh-HK"/>
              </w:rPr>
              <w:t>1 additional BONUS + 2</w:t>
            </w:r>
            <w:r w:rsidRPr="001E7E6E">
              <w:rPr>
                <w:rFonts w:cs="Arial"/>
                <w:b/>
                <w:color w:val="auto"/>
                <w:sz w:val="20"/>
                <w:lang w:eastAsia="zh-HK"/>
              </w:rPr>
              <w:t xml:space="preserve"> BONUS</w:t>
            </w:r>
          </w:p>
        </w:tc>
      </w:tr>
      <w:tr w:rsidR="001E7E6E" w:rsidRPr="007F2DBA" w14:paraId="5B01DF69" w14:textId="77777777" w:rsidTr="00B91EBF">
        <w:trPr>
          <w:trHeight w:val="421"/>
        </w:trPr>
        <w:tc>
          <w:tcPr>
            <w:tcW w:w="4282" w:type="dxa"/>
            <w:gridSpan w:val="5"/>
            <w:tcBorders>
              <w:top w:val="single" w:sz="4" w:space="0" w:color="auto"/>
              <w:left w:val="single" w:sz="4" w:space="0" w:color="auto"/>
              <w:bottom w:val="single" w:sz="4" w:space="0" w:color="auto"/>
              <w:right w:val="single" w:sz="4" w:space="0" w:color="auto"/>
            </w:tcBorders>
          </w:tcPr>
          <w:p w14:paraId="30C0801C" w14:textId="77777777" w:rsidR="001E7E6E" w:rsidRPr="007F2DBA" w:rsidRDefault="001E7E6E" w:rsidP="000F17EE">
            <w:pPr>
              <w:pStyle w:val="Paragraph"/>
              <w:spacing w:before="0" w:after="0"/>
              <w:rPr>
                <w:rFonts w:cs="Arial"/>
                <w:sz w:val="20"/>
              </w:rPr>
            </w:pPr>
            <w:r w:rsidRPr="00265C80">
              <w:rPr>
                <w:rFonts w:cs="Arial"/>
                <w:sz w:val="20"/>
              </w:rPr>
              <w:t>Credit</w:t>
            </w:r>
            <w:r>
              <w:rPr>
                <w:rFonts w:cs="Arial"/>
                <w:sz w:val="20"/>
              </w:rPr>
              <w:t>(s)</w:t>
            </w:r>
            <w:r w:rsidRPr="00265C80">
              <w:rPr>
                <w:rFonts w:cs="Arial"/>
                <w:sz w:val="20"/>
              </w:rPr>
              <w:t xml:space="preserve"> anticipated for this submission:</w:t>
            </w:r>
          </w:p>
        </w:tc>
        <w:tc>
          <w:tcPr>
            <w:tcW w:w="6455"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FF7A40" w14:textId="77777777" w:rsidR="001E7E6E" w:rsidRPr="003721C0" w:rsidRDefault="001E7E6E" w:rsidP="000F17EE">
            <w:pPr>
              <w:pStyle w:val="Paragraph"/>
              <w:spacing w:before="0" w:after="0"/>
              <w:jc w:val="left"/>
              <w:rPr>
                <w:rFonts w:cs="Arial"/>
                <w:color w:val="auto"/>
                <w:sz w:val="20"/>
                <w:lang w:eastAsia="zh-HK"/>
              </w:rPr>
            </w:pPr>
          </w:p>
        </w:tc>
      </w:tr>
      <w:tr w:rsidR="0055617A" w:rsidRPr="007F2DBA" w14:paraId="5AAB39F9" w14:textId="77777777" w:rsidTr="00E9165B">
        <w:tc>
          <w:tcPr>
            <w:tcW w:w="10737" w:type="dxa"/>
            <w:gridSpan w:val="18"/>
            <w:tcBorders>
              <w:top w:val="single" w:sz="4" w:space="0" w:color="auto"/>
            </w:tcBorders>
          </w:tcPr>
          <w:p w14:paraId="71E4AA24" w14:textId="77777777" w:rsidR="0055617A" w:rsidRDefault="0055617A" w:rsidP="001F78E8">
            <w:pPr>
              <w:pStyle w:val="Paragraph"/>
              <w:spacing w:before="0" w:after="0"/>
              <w:rPr>
                <w:rFonts w:cs="Arial"/>
                <w:b/>
                <w:color w:val="000000" w:themeColor="text1"/>
                <w:sz w:val="20"/>
                <w:lang w:val="en-US" w:eastAsia="zh-HK"/>
              </w:rPr>
            </w:pPr>
          </w:p>
          <w:p w14:paraId="6C600F9A" w14:textId="77777777" w:rsidR="0055617A" w:rsidRDefault="0055617A" w:rsidP="001F78E8">
            <w:pPr>
              <w:pStyle w:val="Paragraph"/>
              <w:spacing w:before="0" w:after="0"/>
              <w:rPr>
                <w:rFonts w:cs="Arial"/>
                <w:b/>
                <w:color w:val="000000" w:themeColor="text1"/>
                <w:sz w:val="20"/>
                <w:lang w:val="en-US" w:eastAsia="zh-HK"/>
              </w:rPr>
            </w:pPr>
          </w:p>
          <w:p w14:paraId="3C436FC5" w14:textId="77777777" w:rsidR="0055617A" w:rsidRDefault="0055617A" w:rsidP="001F78E8">
            <w:pPr>
              <w:pStyle w:val="Paragraph"/>
              <w:spacing w:before="0" w:after="0"/>
              <w:rPr>
                <w:rFonts w:cs="Arial"/>
                <w:b/>
                <w:color w:val="000000" w:themeColor="text1"/>
                <w:sz w:val="20"/>
                <w:lang w:val="en-US" w:eastAsia="zh-HK"/>
              </w:rPr>
            </w:pPr>
          </w:p>
          <w:p w14:paraId="0223B6E8" w14:textId="2B8FDCBC" w:rsidR="00897125" w:rsidRDefault="00897125" w:rsidP="001F78E8">
            <w:pPr>
              <w:pStyle w:val="Paragraph"/>
              <w:spacing w:before="0" w:after="0"/>
              <w:rPr>
                <w:rFonts w:cs="Arial"/>
                <w:b/>
                <w:color w:val="000000" w:themeColor="text1"/>
                <w:sz w:val="20"/>
                <w:lang w:val="en-US" w:eastAsia="zh-HK"/>
              </w:rPr>
            </w:pPr>
          </w:p>
          <w:p w14:paraId="2F2C89B2" w14:textId="77777777" w:rsidR="00897125" w:rsidRDefault="00897125" w:rsidP="001F78E8">
            <w:pPr>
              <w:pStyle w:val="Paragraph"/>
              <w:spacing w:before="0" w:after="0"/>
              <w:rPr>
                <w:rFonts w:cs="Arial"/>
                <w:b/>
                <w:color w:val="000000" w:themeColor="text1"/>
                <w:sz w:val="20"/>
                <w:lang w:val="en-US" w:eastAsia="zh-HK"/>
              </w:rPr>
            </w:pPr>
          </w:p>
        </w:tc>
      </w:tr>
      <w:tr w:rsidR="001F78E8" w:rsidRPr="007F2DBA" w14:paraId="0E65C00B" w14:textId="77777777" w:rsidTr="00E9165B">
        <w:tc>
          <w:tcPr>
            <w:tcW w:w="10737" w:type="dxa"/>
            <w:gridSpan w:val="18"/>
            <w:tcBorders>
              <w:bottom w:val="single" w:sz="4" w:space="0" w:color="auto"/>
            </w:tcBorders>
          </w:tcPr>
          <w:p w14:paraId="75DBDACC" w14:textId="77777777" w:rsidR="0018032A" w:rsidRPr="001F78E8" w:rsidRDefault="0018032A" w:rsidP="001F78E8">
            <w:pPr>
              <w:pStyle w:val="Paragraph"/>
              <w:spacing w:before="0" w:after="0"/>
              <w:rPr>
                <w:rFonts w:cs="Arial"/>
                <w:b/>
                <w:color w:val="000000" w:themeColor="text1"/>
                <w:sz w:val="20"/>
                <w:lang w:val="en-US" w:eastAsia="zh-HK"/>
              </w:rPr>
            </w:pPr>
            <w:r>
              <w:rPr>
                <w:rFonts w:cs="Arial"/>
                <w:b/>
                <w:lang w:eastAsia="zh-HK"/>
              </w:rPr>
              <w:lastRenderedPageBreak/>
              <w:t>COMPLIANCE</w:t>
            </w:r>
          </w:p>
        </w:tc>
      </w:tr>
      <w:tr w:rsidR="00890412" w:rsidRPr="000F17EE" w14:paraId="4E078989"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64837121"/>
            <w14:checkbox>
              <w14:checked w14:val="0"/>
              <w14:checkedState w14:val="00FE" w14:font="Wingdings"/>
              <w14:uncheckedState w14:val="00A8" w14:font="Wingdings"/>
            </w14:checkbox>
          </w:sdtPr>
          <w:sdtEndPr/>
          <w:sdtContent>
            <w:tc>
              <w:tcPr>
                <w:tcW w:w="353" w:type="dxa"/>
                <w:tcBorders>
                  <w:bottom w:val="nil"/>
                  <w:right w:val="nil"/>
                </w:tcBorders>
                <w:shd w:val="clear" w:color="auto" w:fill="DBE5F1" w:themeFill="accent1" w:themeFillTint="33"/>
              </w:tcPr>
              <w:p w14:paraId="70852A41" w14:textId="77777777" w:rsidR="00890412" w:rsidRPr="00B65A90" w:rsidRDefault="00890412" w:rsidP="00890412">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17"/>
            <w:tcBorders>
              <w:left w:val="nil"/>
              <w:bottom w:val="nil"/>
            </w:tcBorders>
          </w:tcPr>
          <w:p w14:paraId="3FB2EBA9" w14:textId="77777777" w:rsidR="00890412" w:rsidRPr="00890412" w:rsidRDefault="00E9165B" w:rsidP="00686042">
            <w:pPr>
              <w:pStyle w:val="Paragraph"/>
              <w:spacing w:before="0" w:after="0"/>
              <w:rPr>
                <w:rFonts w:cs="Arial"/>
                <w:color w:val="000000" w:themeColor="text1"/>
                <w:sz w:val="20"/>
                <w:lang w:eastAsia="zh-HK"/>
              </w:rPr>
            </w:pPr>
            <w:r>
              <w:rPr>
                <w:rFonts w:cs="Arial"/>
                <w:color w:val="000000" w:themeColor="text1"/>
                <w:sz w:val="20"/>
                <w:lang w:eastAsia="zh-HK"/>
              </w:rPr>
              <w:t>SS</w:t>
            </w:r>
            <w:r w:rsidR="001E7E6E">
              <w:rPr>
                <w:rFonts w:cs="Arial"/>
                <w:color w:val="000000" w:themeColor="text1"/>
                <w:sz w:val="20"/>
                <w:lang w:eastAsia="zh-HK"/>
              </w:rPr>
              <w:t xml:space="preserve"> 1a </w:t>
            </w:r>
            <w:r w:rsidR="001E7E6E" w:rsidRPr="001E7E6E">
              <w:rPr>
                <w:rFonts w:cs="Arial"/>
                <w:color w:val="000000" w:themeColor="text1"/>
                <w:sz w:val="20"/>
                <w:lang w:eastAsia="zh-HK"/>
              </w:rPr>
              <w:t xml:space="preserve">Accessibility to </w:t>
            </w:r>
            <w:r w:rsidR="00686042">
              <w:rPr>
                <w:rFonts w:cs="Arial" w:hint="eastAsia"/>
                <w:color w:val="000000" w:themeColor="text1"/>
                <w:sz w:val="20"/>
                <w:lang w:eastAsia="zh-HK"/>
              </w:rPr>
              <w:t>P</w:t>
            </w:r>
            <w:r w:rsidR="001E7E6E" w:rsidRPr="001E7E6E">
              <w:rPr>
                <w:rFonts w:cs="Arial"/>
                <w:color w:val="000000" w:themeColor="text1"/>
                <w:sz w:val="20"/>
                <w:lang w:eastAsia="zh-HK"/>
              </w:rPr>
              <w:t xml:space="preserve">ublic </w:t>
            </w:r>
            <w:r w:rsidR="00686042">
              <w:rPr>
                <w:rFonts w:cs="Arial" w:hint="eastAsia"/>
                <w:color w:val="000000" w:themeColor="text1"/>
                <w:sz w:val="20"/>
                <w:lang w:eastAsia="zh-HK"/>
              </w:rPr>
              <w:t>T</w:t>
            </w:r>
            <w:r w:rsidR="001E7E6E" w:rsidRPr="001E7E6E">
              <w:rPr>
                <w:rFonts w:cs="Arial"/>
                <w:color w:val="000000" w:themeColor="text1"/>
                <w:sz w:val="20"/>
                <w:lang w:eastAsia="zh-HK"/>
              </w:rPr>
              <w:t>ransport</w:t>
            </w:r>
          </w:p>
        </w:tc>
      </w:tr>
      <w:tr w:rsidR="00B624A8" w:rsidRPr="007F2DBA" w14:paraId="48C1748B"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12343021" w14:textId="77777777" w:rsidR="00B624A8" w:rsidRDefault="00B624A8" w:rsidP="0045789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187986213"/>
            <w14:checkbox>
              <w14:checked w14:val="0"/>
              <w14:checkedState w14:val="00FE" w14:font="Wingdings"/>
              <w14:uncheckedState w14:val="00A8" w14:font="Wingdings"/>
            </w14:checkbox>
          </w:sdtPr>
          <w:sdtEndPr/>
          <w:sdtContent>
            <w:tc>
              <w:tcPr>
                <w:tcW w:w="497" w:type="dxa"/>
                <w:tcBorders>
                  <w:top w:val="nil"/>
                  <w:left w:val="nil"/>
                  <w:bottom w:val="nil"/>
                  <w:right w:val="nil"/>
                </w:tcBorders>
                <w:shd w:val="clear" w:color="auto" w:fill="DBE5F1" w:themeFill="accent1" w:themeFillTint="33"/>
              </w:tcPr>
              <w:p w14:paraId="77270FEB" w14:textId="77777777" w:rsidR="00B624A8" w:rsidRPr="00A946AE" w:rsidRDefault="00B624A8" w:rsidP="0045789A">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6235" w:type="dxa"/>
            <w:gridSpan w:val="8"/>
            <w:tcBorders>
              <w:top w:val="nil"/>
              <w:left w:val="nil"/>
              <w:bottom w:val="nil"/>
              <w:right w:val="nil"/>
            </w:tcBorders>
          </w:tcPr>
          <w:p w14:paraId="309A9179" w14:textId="77777777" w:rsidR="00B624A8" w:rsidRPr="00A946AE" w:rsidRDefault="00B624A8" w:rsidP="0045789A">
            <w:pPr>
              <w:pStyle w:val="Paragraph"/>
              <w:spacing w:before="0" w:after="0"/>
              <w:rPr>
                <w:rFonts w:cs="Arial"/>
                <w:color w:val="000000" w:themeColor="text1"/>
                <w:sz w:val="20"/>
                <w:lang w:val="en-US" w:eastAsia="zh-HK"/>
              </w:rPr>
            </w:pPr>
            <w:r w:rsidRPr="001E7E6E">
              <w:rPr>
                <w:rFonts w:cs="Arial"/>
                <w:color w:val="000000" w:themeColor="text1"/>
                <w:sz w:val="20"/>
                <w:lang w:val="en-US" w:eastAsia="zh-HK"/>
              </w:rPr>
              <w:t>Accessibility Index</w:t>
            </w:r>
            <w:r>
              <w:rPr>
                <w:rFonts w:cs="Arial"/>
                <w:color w:val="000000" w:themeColor="text1"/>
                <w:sz w:val="20"/>
                <w:lang w:val="en-US" w:eastAsia="zh-HK"/>
              </w:rPr>
              <w:t xml:space="preserve"> (AI)</w:t>
            </w:r>
            <w:r w:rsidRPr="001E7E6E">
              <w:rPr>
                <w:rFonts w:cs="Arial"/>
                <w:color w:val="000000" w:themeColor="text1"/>
                <w:sz w:val="20"/>
                <w:lang w:val="en-US" w:eastAsia="zh-HK"/>
              </w:rPr>
              <w:t xml:space="preserve"> of 15 or more </w:t>
            </w:r>
            <w:r>
              <w:rPr>
                <w:rFonts w:cs="Arial"/>
                <w:color w:val="000000" w:themeColor="text1"/>
                <w:sz w:val="20"/>
                <w:lang w:val="en-US" w:eastAsia="zh-HK"/>
              </w:rPr>
              <w:t xml:space="preserve">is achieved, the AI achieved is  </w:t>
            </w:r>
          </w:p>
        </w:tc>
        <w:tc>
          <w:tcPr>
            <w:tcW w:w="2551" w:type="dxa"/>
            <w:gridSpan w:val="6"/>
            <w:tcBorders>
              <w:top w:val="nil"/>
              <w:left w:val="nil"/>
              <w:bottom w:val="dotted" w:sz="4" w:space="0" w:color="auto"/>
              <w:right w:val="nil"/>
            </w:tcBorders>
            <w:shd w:val="clear" w:color="auto" w:fill="DBE5F1" w:themeFill="accent1" w:themeFillTint="33"/>
          </w:tcPr>
          <w:p w14:paraId="34CBA666" w14:textId="77777777" w:rsidR="00B624A8" w:rsidRPr="00A946AE" w:rsidRDefault="00B624A8" w:rsidP="0045789A">
            <w:pPr>
              <w:pStyle w:val="Paragraph"/>
              <w:spacing w:before="0" w:after="0"/>
              <w:rPr>
                <w:rFonts w:cs="Arial"/>
                <w:color w:val="000000" w:themeColor="text1"/>
                <w:sz w:val="20"/>
                <w:lang w:val="en-US" w:eastAsia="zh-HK"/>
              </w:rPr>
            </w:pPr>
          </w:p>
        </w:tc>
        <w:tc>
          <w:tcPr>
            <w:tcW w:w="1101" w:type="dxa"/>
            <w:gridSpan w:val="2"/>
            <w:tcBorders>
              <w:top w:val="nil"/>
              <w:left w:val="nil"/>
              <w:bottom w:val="nil"/>
            </w:tcBorders>
            <w:shd w:val="clear" w:color="auto" w:fill="auto"/>
          </w:tcPr>
          <w:p w14:paraId="03BB6FEC" w14:textId="77777777" w:rsidR="00B624A8" w:rsidRPr="00B624A8" w:rsidRDefault="00B624A8" w:rsidP="0045789A">
            <w:pPr>
              <w:pStyle w:val="Paragraph"/>
              <w:spacing w:before="0" w:after="0"/>
              <w:rPr>
                <w:rFonts w:cs="Arial"/>
                <w:color w:val="auto"/>
                <w:sz w:val="20"/>
                <w:lang w:val="en-US" w:eastAsia="zh-HK"/>
              </w:rPr>
            </w:pPr>
            <w:r>
              <w:rPr>
                <w:rFonts w:cs="Arial" w:hint="eastAsia"/>
                <w:color w:val="auto"/>
                <w:sz w:val="20"/>
                <w:lang w:val="en-US" w:eastAsia="zh-HK"/>
              </w:rPr>
              <w:t>;</w:t>
            </w:r>
          </w:p>
        </w:tc>
      </w:tr>
      <w:tr w:rsidR="0064271F" w:rsidRPr="007F2DBA" w14:paraId="47BCACDC"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628905800"/>
            <w14:checkbox>
              <w14:checked w14:val="0"/>
              <w14:checkedState w14:val="00FE" w14:font="Wingdings"/>
              <w14:uncheckedState w14:val="00A8" w14:font="Wingdings"/>
            </w14:checkbox>
          </w:sdtPr>
          <w:sdtEndPr/>
          <w:sdtContent>
            <w:tc>
              <w:tcPr>
                <w:tcW w:w="353" w:type="dxa"/>
                <w:tcBorders>
                  <w:top w:val="dashSmallGap" w:sz="4" w:space="0" w:color="auto"/>
                  <w:bottom w:val="nil"/>
                  <w:right w:val="nil"/>
                </w:tcBorders>
                <w:shd w:val="clear" w:color="auto" w:fill="DBE5F1" w:themeFill="accent1" w:themeFillTint="33"/>
              </w:tcPr>
              <w:p w14:paraId="40A0E119" w14:textId="77777777" w:rsidR="0064271F" w:rsidRPr="00B65A90" w:rsidRDefault="0064271F" w:rsidP="0045789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17"/>
            <w:tcBorders>
              <w:top w:val="dashSmallGap" w:sz="4" w:space="0" w:color="auto"/>
              <w:left w:val="nil"/>
              <w:bottom w:val="nil"/>
            </w:tcBorders>
          </w:tcPr>
          <w:p w14:paraId="76E8456F" w14:textId="77777777" w:rsidR="0064271F" w:rsidRPr="00890412" w:rsidRDefault="00E9165B" w:rsidP="00686042">
            <w:pPr>
              <w:pStyle w:val="Paragraph"/>
              <w:spacing w:before="0" w:after="0"/>
              <w:rPr>
                <w:rFonts w:cs="Arial"/>
                <w:color w:val="000000" w:themeColor="text1"/>
                <w:sz w:val="20"/>
                <w:lang w:eastAsia="zh-HK"/>
              </w:rPr>
            </w:pPr>
            <w:r>
              <w:rPr>
                <w:rFonts w:cs="Arial"/>
                <w:sz w:val="20"/>
                <w:lang w:eastAsia="zh-HK"/>
              </w:rPr>
              <w:t>SS</w:t>
            </w:r>
            <w:r w:rsidR="0064271F">
              <w:rPr>
                <w:rFonts w:cs="Arial"/>
                <w:sz w:val="20"/>
                <w:lang w:eastAsia="zh-HK"/>
              </w:rPr>
              <w:t xml:space="preserve"> 1b </w:t>
            </w:r>
            <w:r w:rsidR="0064271F" w:rsidRPr="000A5145">
              <w:rPr>
                <w:rFonts w:cs="Arial"/>
                <w:sz w:val="20"/>
                <w:lang w:eastAsia="zh-HK"/>
              </w:rPr>
              <w:t>Pedestrian-</w:t>
            </w:r>
            <w:r w:rsidR="00686042">
              <w:rPr>
                <w:rFonts w:cs="Arial" w:hint="eastAsia"/>
                <w:sz w:val="20"/>
                <w:lang w:eastAsia="zh-HK"/>
              </w:rPr>
              <w:t>O</w:t>
            </w:r>
            <w:r w:rsidR="0064271F" w:rsidRPr="000A5145">
              <w:rPr>
                <w:rFonts w:cs="Arial"/>
                <w:sz w:val="20"/>
                <w:lang w:eastAsia="zh-HK"/>
              </w:rPr>
              <w:t xml:space="preserve">riented </w:t>
            </w:r>
            <w:r w:rsidR="00686042">
              <w:rPr>
                <w:rFonts w:cs="Arial" w:hint="eastAsia"/>
                <w:sz w:val="20"/>
                <w:lang w:eastAsia="zh-HK"/>
              </w:rPr>
              <w:t>A</w:t>
            </w:r>
            <w:r w:rsidR="0064271F" w:rsidRPr="000A5145">
              <w:rPr>
                <w:rFonts w:cs="Arial"/>
                <w:sz w:val="20"/>
                <w:lang w:eastAsia="zh-HK"/>
              </w:rPr>
              <w:t>ccess</w:t>
            </w:r>
            <w:r w:rsidR="0064271F">
              <w:rPr>
                <w:rFonts w:cs="Arial"/>
                <w:color w:val="000000" w:themeColor="text1"/>
                <w:sz w:val="20"/>
                <w:lang w:eastAsia="zh-HK"/>
              </w:rPr>
              <w:t xml:space="preserve"> </w:t>
            </w:r>
          </w:p>
        </w:tc>
      </w:tr>
      <w:tr w:rsidR="00FE0C9A" w:rsidRPr="007F2DBA" w14:paraId="32ABF17B"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2C403F60" w14:textId="77777777" w:rsidR="00FE0C9A" w:rsidRDefault="00FE0C9A" w:rsidP="0045789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810690443"/>
            <w14:checkbox>
              <w14:checked w14:val="0"/>
              <w14:checkedState w14:val="00FE" w14:font="Wingdings"/>
              <w14:uncheckedState w14:val="00A8" w14:font="Wingdings"/>
            </w14:checkbox>
          </w:sdtPr>
          <w:sdtEndPr/>
          <w:sdtContent>
            <w:tc>
              <w:tcPr>
                <w:tcW w:w="497" w:type="dxa"/>
                <w:tcBorders>
                  <w:top w:val="nil"/>
                  <w:left w:val="nil"/>
                  <w:bottom w:val="nil"/>
                  <w:right w:val="nil"/>
                </w:tcBorders>
                <w:shd w:val="clear" w:color="auto" w:fill="DBE5F1" w:themeFill="accent1" w:themeFillTint="33"/>
              </w:tcPr>
              <w:p w14:paraId="37CC1C58" w14:textId="77777777" w:rsidR="00FE0C9A" w:rsidRPr="00A946AE" w:rsidRDefault="00FE0C9A" w:rsidP="0045789A">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887" w:type="dxa"/>
            <w:gridSpan w:val="16"/>
            <w:tcBorders>
              <w:top w:val="nil"/>
              <w:left w:val="nil"/>
              <w:bottom w:val="nil"/>
            </w:tcBorders>
          </w:tcPr>
          <w:p w14:paraId="2C6826F9" w14:textId="77777777" w:rsidR="00FE0C9A" w:rsidRPr="00A946AE" w:rsidRDefault="00FE0C9A" w:rsidP="0045789A">
            <w:pPr>
              <w:pStyle w:val="Paragraph"/>
              <w:spacing w:before="0" w:after="0"/>
              <w:rPr>
                <w:rFonts w:cs="Arial"/>
                <w:color w:val="000000" w:themeColor="text1"/>
                <w:sz w:val="20"/>
                <w:lang w:val="en-US" w:eastAsia="zh-HK"/>
              </w:rPr>
            </w:pPr>
            <w:r>
              <w:rPr>
                <w:rFonts w:cs="Arial"/>
                <w:color w:val="000000" w:themeColor="text1"/>
                <w:sz w:val="20"/>
                <w:lang w:val="en-US" w:eastAsia="zh-HK"/>
              </w:rPr>
              <w:t>Applicable pedestrian-oriented transport planning measures of 50% or more</w:t>
            </w:r>
            <w:r w:rsidR="0033497F">
              <w:rPr>
                <w:rFonts w:cs="Arial"/>
                <w:color w:val="000000" w:themeColor="text1"/>
                <w:sz w:val="20"/>
                <w:lang w:val="en-US" w:eastAsia="zh-HK"/>
              </w:rPr>
              <w:t xml:space="preserve"> will be</w:t>
            </w:r>
            <w:r w:rsidR="0033497F" w:rsidRPr="0033497F">
              <w:rPr>
                <w:rFonts w:cs="Arial"/>
                <w:color w:val="FF0000"/>
                <w:sz w:val="20"/>
                <w:lang w:val="en-US" w:eastAsia="zh-HK"/>
              </w:rPr>
              <w:t>*</w:t>
            </w:r>
            <w:r w:rsidR="0033497F">
              <w:rPr>
                <w:rFonts w:cs="Arial"/>
                <w:color w:val="000000" w:themeColor="text1"/>
                <w:sz w:val="20"/>
                <w:lang w:val="en-US" w:eastAsia="zh-HK"/>
              </w:rPr>
              <w:t>/</w:t>
            </w:r>
            <w:r>
              <w:rPr>
                <w:rFonts w:cs="Arial"/>
                <w:color w:val="000000" w:themeColor="text1"/>
                <w:sz w:val="20"/>
                <w:lang w:val="en-US" w:eastAsia="zh-HK"/>
              </w:rPr>
              <w:t xml:space="preserve"> is achieved:</w:t>
            </w:r>
          </w:p>
        </w:tc>
      </w:tr>
      <w:tr w:rsidR="000537A1" w:rsidRPr="007F2DBA" w14:paraId="371887A4"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095BB90E" w14:textId="77777777" w:rsidR="000537A1" w:rsidRPr="0064271F" w:rsidRDefault="000537A1" w:rsidP="000537A1">
            <w:pPr>
              <w:pStyle w:val="Paragraph"/>
              <w:adjustRightInd w:val="0"/>
              <w:spacing w:before="0" w:after="0"/>
              <w:jc w:val="center"/>
              <w:rPr>
                <w:rFonts w:cs="Arial"/>
                <w:color w:val="000000" w:themeColor="text1"/>
                <w:sz w:val="18"/>
                <w:szCs w:val="18"/>
                <w:lang w:val="en-US"/>
              </w:rPr>
            </w:pPr>
          </w:p>
        </w:tc>
        <w:tc>
          <w:tcPr>
            <w:tcW w:w="497" w:type="dxa"/>
            <w:tcBorders>
              <w:top w:val="nil"/>
              <w:left w:val="nil"/>
              <w:bottom w:val="nil"/>
              <w:right w:val="nil"/>
            </w:tcBorders>
            <w:shd w:val="clear" w:color="auto" w:fill="auto"/>
          </w:tcPr>
          <w:p w14:paraId="1ED6F87F" w14:textId="77777777" w:rsidR="000537A1" w:rsidRPr="00B65A90" w:rsidRDefault="000537A1" w:rsidP="000537A1">
            <w:pPr>
              <w:pStyle w:val="Paragraph"/>
              <w:adjustRightInd w:val="0"/>
              <w:spacing w:before="0" w:after="0"/>
              <w:jc w:val="center"/>
              <w:rPr>
                <w:rFonts w:cs="Arial"/>
                <w:color w:val="000000" w:themeColor="text1"/>
                <w:sz w:val="18"/>
                <w:szCs w:val="18"/>
              </w:rPr>
            </w:pPr>
          </w:p>
        </w:tc>
        <w:tc>
          <w:tcPr>
            <w:tcW w:w="3684" w:type="dxa"/>
            <w:gridSpan w:val="4"/>
            <w:tcBorders>
              <w:top w:val="nil"/>
              <w:left w:val="nil"/>
              <w:bottom w:val="nil"/>
              <w:right w:val="nil"/>
            </w:tcBorders>
          </w:tcPr>
          <w:p w14:paraId="3807F2A2" w14:textId="77777777" w:rsidR="000537A1" w:rsidRPr="00A946AE" w:rsidRDefault="000537A1" w:rsidP="00FE0C9A">
            <w:pPr>
              <w:pStyle w:val="Paragraph"/>
              <w:numPr>
                <w:ilvl w:val="0"/>
                <w:numId w:val="4"/>
              </w:numPr>
              <w:adjustRightInd w:val="0"/>
              <w:spacing w:before="0" w:after="0"/>
              <w:ind w:left="170" w:hanging="170"/>
              <w:jc w:val="left"/>
              <w:rPr>
                <w:rFonts w:cs="Arial"/>
                <w:color w:val="000000" w:themeColor="text1"/>
                <w:sz w:val="18"/>
                <w:szCs w:val="18"/>
              </w:rPr>
            </w:pPr>
            <w:r>
              <w:rPr>
                <w:rFonts w:cs="Arial" w:hint="eastAsia"/>
                <w:color w:val="000000" w:themeColor="text1"/>
                <w:sz w:val="20"/>
                <w:lang w:val="en-US" w:eastAsia="zh-HK"/>
              </w:rPr>
              <w:t>Total numbers of applicable points</w:t>
            </w:r>
          </w:p>
        </w:tc>
        <w:tc>
          <w:tcPr>
            <w:tcW w:w="426" w:type="dxa"/>
            <w:tcBorders>
              <w:top w:val="nil"/>
              <w:left w:val="nil"/>
              <w:bottom w:val="nil"/>
              <w:right w:val="nil"/>
            </w:tcBorders>
            <w:shd w:val="clear" w:color="auto" w:fill="auto"/>
          </w:tcPr>
          <w:p w14:paraId="23F40A2B" w14:textId="77777777" w:rsidR="000537A1" w:rsidRPr="00B65A90" w:rsidRDefault="000537A1" w:rsidP="000537A1">
            <w:pPr>
              <w:pStyle w:val="Paragraph"/>
              <w:adjustRightInd w:val="0"/>
              <w:spacing w:before="0" w:after="0"/>
              <w:jc w:val="center"/>
              <w:rPr>
                <w:rFonts w:cs="Arial"/>
                <w:color w:val="000000" w:themeColor="text1"/>
                <w:sz w:val="18"/>
                <w:szCs w:val="18"/>
                <w:lang w:eastAsia="zh-HK"/>
              </w:rPr>
            </w:pPr>
            <w:r>
              <w:rPr>
                <w:rFonts w:cs="Arial" w:hint="eastAsia"/>
                <w:color w:val="000000" w:themeColor="text1"/>
                <w:sz w:val="18"/>
                <w:szCs w:val="18"/>
                <w:lang w:eastAsia="zh-HK"/>
              </w:rPr>
              <w:t>:</w:t>
            </w:r>
          </w:p>
        </w:tc>
        <w:tc>
          <w:tcPr>
            <w:tcW w:w="3684" w:type="dxa"/>
            <w:gridSpan w:val="7"/>
            <w:tcBorders>
              <w:top w:val="nil"/>
              <w:left w:val="nil"/>
              <w:bottom w:val="dotted" w:sz="4" w:space="0" w:color="auto"/>
              <w:right w:val="nil"/>
            </w:tcBorders>
            <w:shd w:val="clear" w:color="auto" w:fill="DBE5F1" w:themeFill="accent1" w:themeFillTint="33"/>
          </w:tcPr>
          <w:p w14:paraId="6436DAE0" w14:textId="77777777" w:rsidR="000537A1" w:rsidRPr="00B65A90" w:rsidRDefault="000537A1" w:rsidP="000537A1">
            <w:pPr>
              <w:pStyle w:val="Paragraph"/>
              <w:adjustRightInd w:val="0"/>
              <w:spacing w:before="0" w:after="0"/>
              <w:jc w:val="center"/>
              <w:rPr>
                <w:rFonts w:cs="Arial"/>
                <w:color w:val="000000" w:themeColor="text1"/>
                <w:sz w:val="18"/>
                <w:szCs w:val="18"/>
                <w:lang w:eastAsia="zh-HK"/>
              </w:rPr>
            </w:pPr>
          </w:p>
        </w:tc>
        <w:tc>
          <w:tcPr>
            <w:tcW w:w="2093" w:type="dxa"/>
            <w:gridSpan w:val="4"/>
            <w:tcBorders>
              <w:top w:val="nil"/>
              <w:left w:val="nil"/>
              <w:bottom w:val="nil"/>
            </w:tcBorders>
            <w:shd w:val="clear" w:color="auto" w:fill="auto"/>
          </w:tcPr>
          <w:p w14:paraId="2777B99D" w14:textId="77777777" w:rsidR="000537A1" w:rsidRPr="00A946AE" w:rsidRDefault="00FE0C9A" w:rsidP="000537A1">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points</w:t>
            </w:r>
          </w:p>
        </w:tc>
      </w:tr>
      <w:tr w:rsidR="00FE0C9A" w:rsidRPr="007F2DBA" w14:paraId="0F924178"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43185C9E" w14:textId="77777777" w:rsidR="00FE0C9A" w:rsidRPr="0064271F" w:rsidRDefault="00FE0C9A" w:rsidP="0045789A">
            <w:pPr>
              <w:pStyle w:val="Paragraph"/>
              <w:adjustRightInd w:val="0"/>
              <w:spacing w:before="0" w:after="0"/>
              <w:jc w:val="center"/>
              <w:rPr>
                <w:rFonts w:cs="Arial"/>
                <w:color w:val="000000" w:themeColor="text1"/>
                <w:sz w:val="18"/>
                <w:szCs w:val="18"/>
                <w:lang w:val="en-US"/>
              </w:rPr>
            </w:pPr>
          </w:p>
        </w:tc>
        <w:tc>
          <w:tcPr>
            <w:tcW w:w="497" w:type="dxa"/>
            <w:tcBorders>
              <w:top w:val="nil"/>
              <w:left w:val="nil"/>
              <w:bottom w:val="nil"/>
              <w:right w:val="nil"/>
            </w:tcBorders>
            <w:shd w:val="clear" w:color="auto" w:fill="auto"/>
          </w:tcPr>
          <w:p w14:paraId="18A60287" w14:textId="77777777" w:rsidR="00FE0C9A" w:rsidRPr="00B65A90" w:rsidRDefault="00FE0C9A" w:rsidP="0045789A">
            <w:pPr>
              <w:pStyle w:val="Paragraph"/>
              <w:adjustRightInd w:val="0"/>
              <w:spacing w:before="0" w:after="0"/>
              <w:jc w:val="center"/>
              <w:rPr>
                <w:rFonts w:cs="Arial"/>
                <w:color w:val="000000" w:themeColor="text1"/>
                <w:sz w:val="18"/>
                <w:szCs w:val="18"/>
              </w:rPr>
            </w:pPr>
          </w:p>
        </w:tc>
        <w:tc>
          <w:tcPr>
            <w:tcW w:w="3684" w:type="dxa"/>
            <w:gridSpan w:val="4"/>
            <w:tcBorders>
              <w:top w:val="nil"/>
              <w:left w:val="nil"/>
              <w:bottom w:val="nil"/>
              <w:right w:val="nil"/>
            </w:tcBorders>
          </w:tcPr>
          <w:p w14:paraId="33BBA273" w14:textId="77777777" w:rsidR="00FE0C9A" w:rsidRPr="00A946AE" w:rsidRDefault="00FE0C9A" w:rsidP="0045789A">
            <w:pPr>
              <w:pStyle w:val="Paragraph"/>
              <w:numPr>
                <w:ilvl w:val="0"/>
                <w:numId w:val="4"/>
              </w:numPr>
              <w:adjustRightInd w:val="0"/>
              <w:spacing w:before="0" w:after="0"/>
              <w:ind w:left="170" w:hanging="170"/>
              <w:jc w:val="left"/>
              <w:rPr>
                <w:rFonts w:cs="Arial"/>
                <w:color w:val="000000" w:themeColor="text1"/>
                <w:sz w:val="18"/>
                <w:szCs w:val="18"/>
              </w:rPr>
            </w:pPr>
            <w:r>
              <w:rPr>
                <w:rFonts w:cs="Arial" w:hint="eastAsia"/>
                <w:color w:val="000000" w:themeColor="text1"/>
                <w:sz w:val="20"/>
                <w:lang w:val="en-US" w:eastAsia="zh-HK"/>
              </w:rPr>
              <w:t>Total numbers of points</w:t>
            </w:r>
            <w:r>
              <w:rPr>
                <w:rFonts w:cs="Arial"/>
                <w:color w:val="000000" w:themeColor="text1"/>
                <w:sz w:val="20"/>
                <w:lang w:val="en-US" w:eastAsia="zh-HK"/>
              </w:rPr>
              <w:t xml:space="preserve"> achieved</w:t>
            </w:r>
          </w:p>
        </w:tc>
        <w:tc>
          <w:tcPr>
            <w:tcW w:w="426" w:type="dxa"/>
            <w:tcBorders>
              <w:top w:val="nil"/>
              <w:left w:val="nil"/>
              <w:bottom w:val="nil"/>
              <w:right w:val="nil"/>
            </w:tcBorders>
            <w:shd w:val="clear" w:color="auto" w:fill="auto"/>
          </w:tcPr>
          <w:p w14:paraId="4053F277" w14:textId="77777777" w:rsidR="00FE0C9A" w:rsidRDefault="00FE0C9A" w:rsidP="0045789A">
            <w:pPr>
              <w:pStyle w:val="Paragraph"/>
              <w:adjustRightInd w:val="0"/>
              <w:spacing w:before="0" w:after="0"/>
              <w:jc w:val="center"/>
              <w:rPr>
                <w:rFonts w:cs="Arial"/>
                <w:color w:val="000000" w:themeColor="text1"/>
                <w:sz w:val="18"/>
                <w:szCs w:val="18"/>
                <w:lang w:eastAsia="zh-HK"/>
              </w:rPr>
            </w:pPr>
            <w:r>
              <w:rPr>
                <w:rFonts w:cs="Arial" w:hint="eastAsia"/>
                <w:color w:val="000000" w:themeColor="text1"/>
                <w:sz w:val="18"/>
                <w:szCs w:val="18"/>
                <w:lang w:eastAsia="zh-HK"/>
              </w:rPr>
              <w:t>:</w:t>
            </w:r>
          </w:p>
        </w:tc>
        <w:tc>
          <w:tcPr>
            <w:tcW w:w="3684" w:type="dxa"/>
            <w:gridSpan w:val="7"/>
            <w:tcBorders>
              <w:top w:val="dotted" w:sz="4" w:space="0" w:color="auto"/>
              <w:left w:val="nil"/>
              <w:bottom w:val="dotted" w:sz="4" w:space="0" w:color="auto"/>
              <w:right w:val="nil"/>
            </w:tcBorders>
            <w:shd w:val="clear" w:color="auto" w:fill="DBE5F1" w:themeFill="accent1" w:themeFillTint="33"/>
          </w:tcPr>
          <w:p w14:paraId="6F898D27" w14:textId="77777777" w:rsidR="00FE0C9A" w:rsidRDefault="00FE0C9A" w:rsidP="0045789A">
            <w:pPr>
              <w:pStyle w:val="Paragraph"/>
              <w:adjustRightInd w:val="0"/>
              <w:spacing w:before="0" w:after="0"/>
              <w:jc w:val="center"/>
              <w:rPr>
                <w:rFonts w:cs="Arial"/>
                <w:color w:val="000000" w:themeColor="text1"/>
                <w:sz w:val="18"/>
                <w:szCs w:val="18"/>
                <w:lang w:eastAsia="zh-HK"/>
              </w:rPr>
            </w:pPr>
          </w:p>
        </w:tc>
        <w:tc>
          <w:tcPr>
            <w:tcW w:w="2093" w:type="dxa"/>
            <w:gridSpan w:val="4"/>
            <w:tcBorders>
              <w:top w:val="nil"/>
              <w:left w:val="nil"/>
              <w:bottom w:val="nil"/>
            </w:tcBorders>
            <w:shd w:val="clear" w:color="auto" w:fill="auto"/>
          </w:tcPr>
          <w:p w14:paraId="0AF90DC7" w14:textId="77777777" w:rsidR="00FE0C9A" w:rsidRPr="00A946AE" w:rsidRDefault="00FE0C9A" w:rsidP="0045789A">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points</w:t>
            </w:r>
          </w:p>
        </w:tc>
      </w:tr>
      <w:tr w:rsidR="00FE0C9A" w:rsidRPr="007F2DBA" w14:paraId="46A34751"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dashSmallGap" w:sz="4" w:space="0" w:color="auto"/>
              <w:right w:val="nil"/>
            </w:tcBorders>
            <w:shd w:val="clear" w:color="auto" w:fill="auto"/>
          </w:tcPr>
          <w:p w14:paraId="78E65894" w14:textId="77777777" w:rsidR="00FE0C9A" w:rsidRPr="0064271F" w:rsidRDefault="00FE0C9A" w:rsidP="00FE0C9A">
            <w:pPr>
              <w:pStyle w:val="Paragraph"/>
              <w:adjustRightInd w:val="0"/>
              <w:spacing w:before="0" w:after="0"/>
              <w:jc w:val="center"/>
              <w:rPr>
                <w:rFonts w:cs="Arial"/>
                <w:color w:val="000000" w:themeColor="text1"/>
                <w:sz w:val="18"/>
                <w:szCs w:val="18"/>
                <w:lang w:val="en-US"/>
              </w:rPr>
            </w:pPr>
          </w:p>
        </w:tc>
        <w:tc>
          <w:tcPr>
            <w:tcW w:w="497" w:type="dxa"/>
            <w:tcBorders>
              <w:top w:val="nil"/>
              <w:left w:val="nil"/>
              <w:bottom w:val="dashSmallGap" w:sz="4" w:space="0" w:color="auto"/>
              <w:right w:val="nil"/>
            </w:tcBorders>
            <w:shd w:val="clear" w:color="auto" w:fill="auto"/>
          </w:tcPr>
          <w:p w14:paraId="37E12A9D" w14:textId="77777777" w:rsidR="00FE0C9A" w:rsidRPr="00B65A90" w:rsidRDefault="00FE0C9A" w:rsidP="00FE0C9A">
            <w:pPr>
              <w:pStyle w:val="Paragraph"/>
              <w:adjustRightInd w:val="0"/>
              <w:spacing w:before="0" w:after="0"/>
              <w:jc w:val="center"/>
              <w:rPr>
                <w:rFonts w:cs="Arial"/>
                <w:color w:val="000000" w:themeColor="text1"/>
                <w:sz w:val="18"/>
                <w:szCs w:val="18"/>
              </w:rPr>
            </w:pPr>
          </w:p>
        </w:tc>
        <w:tc>
          <w:tcPr>
            <w:tcW w:w="3684" w:type="dxa"/>
            <w:gridSpan w:val="4"/>
            <w:tcBorders>
              <w:top w:val="nil"/>
              <w:left w:val="nil"/>
              <w:bottom w:val="dashSmallGap" w:sz="4" w:space="0" w:color="auto"/>
              <w:right w:val="nil"/>
            </w:tcBorders>
          </w:tcPr>
          <w:p w14:paraId="542CA4D2" w14:textId="77777777" w:rsidR="00FE0C9A" w:rsidRPr="00A946AE" w:rsidRDefault="00FE0C9A" w:rsidP="00FE0C9A">
            <w:pPr>
              <w:pStyle w:val="Paragraph"/>
              <w:numPr>
                <w:ilvl w:val="0"/>
                <w:numId w:val="4"/>
              </w:numPr>
              <w:adjustRightInd w:val="0"/>
              <w:spacing w:before="0" w:after="0"/>
              <w:ind w:left="170" w:hanging="170"/>
              <w:jc w:val="left"/>
              <w:rPr>
                <w:rFonts w:cs="Arial"/>
                <w:color w:val="000000" w:themeColor="text1"/>
                <w:sz w:val="18"/>
                <w:szCs w:val="18"/>
              </w:rPr>
            </w:pPr>
            <w:r>
              <w:rPr>
                <w:rFonts w:cs="Arial"/>
                <w:color w:val="000000" w:themeColor="text1"/>
                <w:sz w:val="20"/>
                <w:lang w:val="en-US" w:eastAsia="zh-HK"/>
              </w:rPr>
              <w:t>Percentage achieved</w:t>
            </w:r>
          </w:p>
        </w:tc>
        <w:tc>
          <w:tcPr>
            <w:tcW w:w="426" w:type="dxa"/>
            <w:tcBorders>
              <w:top w:val="nil"/>
              <w:left w:val="nil"/>
              <w:bottom w:val="dashSmallGap" w:sz="4" w:space="0" w:color="auto"/>
              <w:right w:val="nil"/>
            </w:tcBorders>
            <w:shd w:val="clear" w:color="auto" w:fill="auto"/>
          </w:tcPr>
          <w:p w14:paraId="4FBBF9AF" w14:textId="77777777" w:rsidR="00FE0C9A" w:rsidRDefault="00FE0C9A" w:rsidP="00FE0C9A">
            <w:pPr>
              <w:pStyle w:val="Paragraph"/>
              <w:adjustRightInd w:val="0"/>
              <w:spacing w:before="0" w:after="0"/>
              <w:jc w:val="center"/>
              <w:rPr>
                <w:rFonts w:cs="Arial"/>
                <w:color w:val="000000" w:themeColor="text1"/>
                <w:sz w:val="18"/>
                <w:szCs w:val="18"/>
                <w:lang w:eastAsia="zh-HK"/>
              </w:rPr>
            </w:pPr>
            <w:r>
              <w:rPr>
                <w:rFonts w:cs="Arial" w:hint="eastAsia"/>
                <w:color w:val="000000" w:themeColor="text1"/>
                <w:sz w:val="18"/>
                <w:szCs w:val="18"/>
                <w:lang w:eastAsia="zh-HK"/>
              </w:rPr>
              <w:t>:</w:t>
            </w:r>
          </w:p>
        </w:tc>
        <w:tc>
          <w:tcPr>
            <w:tcW w:w="3684" w:type="dxa"/>
            <w:gridSpan w:val="7"/>
            <w:tcBorders>
              <w:top w:val="dotted" w:sz="4" w:space="0" w:color="auto"/>
              <w:left w:val="nil"/>
              <w:bottom w:val="dashSmallGap" w:sz="4" w:space="0" w:color="auto"/>
              <w:right w:val="nil"/>
            </w:tcBorders>
            <w:shd w:val="clear" w:color="auto" w:fill="DBE5F1" w:themeFill="accent1" w:themeFillTint="33"/>
          </w:tcPr>
          <w:p w14:paraId="79668FE7" w14:textId="77777777" w:rsidR="00FE0C9A" w:rsidRDefault="00FE0C9A" w:rsidP="00FE0C9A">
            <w:pPr>
              <w:pStyle w:val="Paragraph"/>
              <w:adjustRightInd w:val="0"/>
              <w:spacing w:before="0" w:after="0"/>
              <w:jc w:val="center"/>
              <w:rPr>
                <w:rFonts w:cs="Arial"/>
                <w:color w:val="000000" w:themeColor="text1"/>
                <w:sz w:val="18"/>
                <w:szCs w:val="18"/>
                <w:lang w:eastAsia="zh-HK"/>
              </w:rPr>
            </w:pPr>
          </w:p>
        </w:tc>
        <w:tc>
          <w:tcPr>
            <w:tcW w:w="2093" w:type="dxa"/>
            <w:gridSpan w:val="4"/>
            <w:tcBorders>
              <w:top w:val="nil"/>
              <w:left w:val="nil"/>
              <w:bottom w:val="dashSmallGap" w:sz="4" w:space="0" w:color="auto"/>
            </w:tcBorders>
            <w:shd w:val="clear" w:color="auto" w:fill="auto"/>
          </w:tcPr>
          <w:p w14:paraId="6EAB8F3F" w14:textId="77777777" w:rsidR="00FE0C9A" w:rsidRPr="00A946AE" w:rsidRDefault="00FE0C9A" w:rsidP="00FE0C9A">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w:t>
            </w:r>
          </w:p>
        </w:tc>
      </w:tr>
      <w:tr w:rsidR="002E4F86" w:rsidRPr="007F2DBA" w14:paraId="6C534414"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402058639"/>
            <w14:checkbox>
              <w14:checked w14:val="0"/>
              <w14:checkedState w14:val="00FE" w14:font="Wingdings"/>
              <w14:uncheckedState w14:val="00A8" w14:font="Wingdings"/>
            </w14:checkbox>
          </w:sdtPr>
          <w:sdtEndPr/>
          <w:sdtContent>
            <w:tc>
              <w:tcPr>
                <w:tcW w:w="353" w:type="dxa"/>
                <w:tcBorders>
                  <w:top w:val="dashSmallGap" w:sz="4" w:space="0" w:color="auto"/>
                  <w:bottom w:val="nil"/>
                  <w:right w:val="nil"/>
                </w:tcBorders>
                <w:shd w:val="clear" w:color="auto" w:fill="DBE5F1" w:themeFill="accent1" w:themeFillTint="33"/>
              </w:tcPr>
              <w:p w14:paraId="00F3C9C4" w14:textId="77777777" w:rsidR="002E4F86" w:rsidRPr="00B65A90" w:rsidRDefault="002E4F86" w:rsidP="0045789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17"/>
            <w:tcBorders>
              <w:top w:val="dashSmallGap" w:sz="4" w:space="0" w:color="auto"/>
              <w:left w:val="nil"/>
              <w:bottom w:val="nil"/>
            </w:tcBorders>
          </w:tcPr>
          <w:p w14:paraId="239027CA" w14:textId="77777777" w:rsidR="002E4F86" w:rsidRPr="00890412" w:rsidRDefault="00E9165B" w:rsidP="00C87131">
            <w:pPr>
              <w:pStyle w:val="Paragraph"/>
              <w:spacing w:before="0" w:after="0"/>
              <w:rPr>
                <w:rFonts w:cs="Arial"/>
                <w:color w:val="000000" w:themeColor="text1"/>
                <w:sz w:val="20"/>
                <w:lang w:eastAsia="zh-HK"/>
              </w:rPr>
            </w:pPr>
            <w:r>
              <w:rPr>
                <w:rFonts w:cs="Arial"/>
                <w:sz w:val="20"/>
                <w:lang w:eastAsia="zh-HK"/>
              </w:rPr>
              <w:t>SS</w:t>
            </w:r>
            <w:r w:rsidR="002E4F86">
              <w:rPr>
                <w:rFonts w:cs="Arial"/>
                <w:sz w:val="20"/>
                <w:lang w:eastAsia="zh-HK"/>
              </w:rPr>
              <w:t xml:space="preserve"> 1c </w:t>
            </w:r>
            <w:r w:rsidR="002E4F86" w:rsidRPr="002E4F86">
              <w:rPr>
                <w:rFonts w:cs="Arial"/>
                <w:sz w:val="20"/>
                <w:lang w:eastAsia="zh-HK"/>
              </w:rPr>
              <w:t xml:space="preserve">Cycling </w:t>
            </w:r>
            <w:r w:rsidR="00C87131">
              <w:rPr>
                <w:rFonts w:cs="Arial" w:hint="eastAsia"/>
                <w:sz w:val="20"/>
                <w:lang w:eastAsia="zh-HK"/>
              </w:rPr>
              <w:t>F</w:t>
            </w:r>
            <w:r w:rsidR="002E4F86" w:rsidRPr="002E4F86">
              <w:rPr>
                <w:rFonts w:cs="Arial"/>
                <w:sz w:val="20"/>
                <w:lang w:eastAsia="zh-HK"/>
              </w:rPr>
              <w:t xml:space="preserve">acilities and </w:t>
            </w:r>
            <w:r w:rsidR="00C87131">
              <w:rPr>
                <w:rFonts w:cs="Arial" w:hint="eastAsia"/>
                <w:sz w:val="20"/>
                <w:lang w:eastAsia="zh-HK"/>
              </w:rPr>
              <w:t>N</w:t>
            </w:r>
            <w:r w:rsidR="002E4F86" w:rsidRPr="002E4F86">
              <w:rPr>
                <w:rFonts w:cs="Arial"/>
                <w:sz w:val="20"/>
                <w:lang w:eastAsia="zh-HK"/>
              </w:rPr>
              <w:t xml:space="preserve">etwork </w:t>
            </w:r>
            <w:r w:rsidR="00C87131">
              <w:rPr>
                <w:rFonts w:cs="Arial" w:hint="eastAsia"/>
                <w:sz w:val="20"/>
                <w:lang w:eastAsia="zh-HK"/>
              </w:rPr>
              <w:t>I</w:t>
            </w:r>
            <w:r w:rsidR="002E4F86" w:rsidRPr="002E4F86">
              <w:rPr>
                <w:rFonts w:cs="Arial"/>
                <w:sz w:val="20"/>
                <w:lang w:eastAsia="zh-HK"/>
              </w:rPr>
              <w:t>ntegration</w:t>
            </w:r>
            <w:r w:rsidR="002E4F86">
              <w:rPr>
                <w:rFonts w:cs="Arial"/>
                <w:color w:val="000000" w:themeColor="text1"/>
                <w:sz w:val="20"/>
                <w:lang w:eastAsia="zh-HK"/>
              </w:rPr>
              <w:t xml:space="preserve"> </w:t>
            </w:r>
          </w:p>
        </w:tc>
      </w:tr>
      <w:tr w:rsidR="002E4F86" w:rsidRPr="007F2DBA" w14:paraId="20B1260C"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5167947C" w14:textId="77777777" w:rsidR="002E4F86" w:rsidRDefault="002E4F86" w:rsidP="0045789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093314508"/>
            <w14:checkbox>
              <w14:checked w14:val="0"/>
              <w14:checkedState w14:val="00FE" w14:font="Wingdings"/>
              <w14:uncheckedState w14:val="00A8" w14:font="Wingdings"/>
            </w14:checkbox>
          </w:sdtPr>
          <w:sdtEndPr/>
          <w:sdtContent>
            <w:tc>
              <w:tcPr>
                <w:tcW w:w="497" w:type="dxa"/>
                <w:tcBorders>
                  <w:top w:val="nil"/>
                  <w:left w:val="nil"/>
                  <w:bottom w:val="nil"/>
                  <w:right w:val="nil"/>
                </w:tcBorders>
                <w:shd w:val="clear" w:color="auto" w:fill="DBE5F1" w:themeFill="accent1" w:themeFillTint="33"/>
              </w:tcPr>
              <w:p w14:paraId="0DB839C8" w14:textId="77777777" w:rsidR="002E4F86" w:rsidRPr="00A946AE" w:rsidRDefault="002E4F86" w:rsidP="0045789A">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887" w:type="dxa"/>
            <w:gridSpan w:val="16"/>
            <w:tcBorders>
              <w:top w:val="nil"/>
              <w:left w:val="nil"/>
              <w:bottom w:val="nil"/>
            </w:tcBorders>
          </w:tcPr>
          <w:p w14:paraId="6F8D743C" w14:textId="77777777" w:rsidR="002E4F86" w:rsidRPr="00A946AE" w:rsidRDefault="002E4F86" w:rsidP="0045789A">
            <w:pPr>
              <w:pStyle w:val="Paragraph"/>
              <w:spacing w:before="0" w:after="0"/>
              <w:rPr>
                <w:rFonts w:cs="Arial"/>
                <w:color w:val="000000" w:themeColor="text1"/>
                <w:sz w:val="20"/>
                <w:lang w:val="en-US" w:eastAsia="zh-HK"/>
              </w:rPr>
            </w:pPr>
            <w:r>
              <w:rPr>
                <w:rFonts w:cs="Arial"/>
                <w:color w:val="000000" w:themeColor="text1"/>
                <w:sz w:val="20"/>
                <w:lang w:val="en-US" w:eastAsia="zh-HK"/>
              </w:rPr>
              <w:t xml:space="preserve">Existing or planned </w:t>
            </w:r>
            <w:r w:rsidRPr="002E4F86">
              <w:rPr>
                <w:rFonts w:cs="Arial"/>
                <w:color w:val="000000" w:themeColor="text1"/>
                <w:sz w:val="20"/>
                <w:lang w:val="en-US" w:eastAsia="zh-HK"/>
              </w:rPr>
              <w:t>public cycling network within 500 m walking distance from the perimeter of the site</w:t>
            </w:r>
          </w:p>
        </w:tc>
      </w:tr>
      <w:tr w:rsidR="00A64D48" w:rsidRPr="007F2DBA" w14:paraId="1E836353"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470D64C3" w14:textId="77777777" w:rsidR="00A64D48" w:rsidRDefault="00A64D48" w:rsidP="00A64D48">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67DF74D7" w14:textId="77777777" w:rsidR="00A64D48" w:rsidRDefault="00A64D48" w:rsidP="00A64D4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52318931"/>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02923A72" w14:textId="77777777" w:rsidR="00A64D48" w:rsidRPr="00A946AE" w:rsidRDefault="00A64D48" w:rsidP="00A64D48">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462" w:type="dxa"/>
            <w:gridSpan w:val="15"/>
            <w:tcBorders>
              <w:top w:val="nil"/>
              <w:left w:val="nil"/>
              <w:bottom w:val="nil"/>
            </w:tcBorders>
          </w:tcPr>
          <w:p w14:paraId="3ED8CED4" w14:textId="77777777" w:rsidR="00A64D48" w:rsidRDefault="00A64D48" w:rsidP="00A64D48">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 xml:space="preserve">Public cycling network is </w:t>
            </w:r>
            <w:r>
              <w:rPr>
                <w:rFonts w:cs="Arial"/>
                <w:color w:val="000000" w:themeColor="text1"/>
                <w:sz w:val="20"/>
                <w:lang w:val="en-US" w:eastAsia="zh-HK"/>
              </w:rPr>
              <w:t xml:space="preserve">immediate adjacent to the Site, continuous cycling network within the Site is provided; and </w:t>
            </w:r>
            <w:r w:rsidR="0033497F">
              <w:rPr>
                <w:rFonts w:cs="Arial"/>
                <w:color w:val="000000" w:themeColor="text1"/>
                <w:sz w:val="20"/>
                <w:lang w:val="en-US" w:eastAsia="zh-HK"/>
              </w:rPr>
              <w:t>will</w:t>
            </w:r>
            <w:r w:rsidR="0033497F" w:rsidRPr="0033497F">
              <w:rPr>
                <w:rFonts w:cs="Arial"/>
                <w:color w:val="FF0000"/>
                <w:sz w:val="20"/>
                <w:lang w:val="en-US" w:eastAsia="zh-HK"/>
              </w:rPr>
              <w:t>*</w:t>
            </w:r>
            <w:r w:rsidR="0033497F">
              <w:rPr>
                <w:rFonts w:cs="Arial"/>
                <w:color w:val="000000" w:themeColor="text1"/>
                <w:sz w:val="20"/>
                <w:lang w:val="en-US" w:eastAsia="zh-HK"/>
              </w:rPr>
              <w:t xml:space="preserve">/ </w:t>
            </w:r>
            <w:r>
              <w:rPr>
                <w:rFonts w:cs="Arial"/>
                <w:color w:val="000000" w:themeColor="text1"/>
                <w:sz w:val="20"/>
                <w:lang w:val="en-US" w:eastAsia="zh-HK"/>
              </w:rPr>
              <w:t xml:space="preserve">have </w:t>
            </w:r>
            <w:r w:rsidRPr="00A64D48">
              <w:rPr>
                <w:rFonts w:cs="Arial"/>
                <w:color w:val="000000" w:themeColor="text1"/>
                <w:sz w:val="20"/>
                <w:lang w:val="en-US" w:eastAsia="zh-HK"/>
              </w:rPr>
              <w:t xml:space="preserve">physically designated cycle tracks, or </w:t>
            </w:r>
            <w:r w:rsidR="0033497F">
              <w:rPr>
                <w:rFonts w:cs="Arial"/>
                <w:color w:val="000000" w:themeColor="text1"/>
                <w:sz w:val="20"/>
                <w:lang w:val="en-US" w:eastAsia="zh-HK"/>
              </w:rPr>
              <w:t>will</w:t>
            </w:r>
            <w:r w:rsidR="0033497F" w:rsidRPr="0033497F">
              <w:rPr>
                <w:rFonts w:cs="Arial"/>
                <w:color w:val="FF0000"/>
                <w:sz w:val="20"/>
                <w:lang w:val="en-US" w:eastAsia="zh-HK"/>
              </w:rPr>
              <w:t>*</w:t>
            </w:r>
            <w:r w:rsidR="0033497F">
              <w:rPr>
                <w:rFonts w:cs="Arial"/>
                <w:color w:val="000000" w:themeColor="text1"/>
                <w:sz w:val="20"/>
                <w:lang w:val="en-US" w:eastAsia="zh-HK"/>
              </w:rPr>
              <w:t xml:space="preserve">/ </w:t>
            </w:r>
            <w:r w:rsidRPr="00A64D48">
              <w:rPr>
                <w:rFonts w:cs="Arial"/>
                <w:color w:val="000000" w:themeColor="text1"/>
                <w:sz w:val="20"/>
                <w:lang w:val="en-US" w:eastAsia="zh-HK"/>
              </w:rPr>
              <w:t>are integrated with roads designed for a target speed of 20 km/h or slower.</w:t>
            </w:r>
          </w:p>
        </w:tc>
      </w:tr>
      <w:tr w:rsidR="00A64D48" w:rsidRPr="007F2DBA" w14:paraId="742315EC"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31863C7F" w14:textId="77777777" w:rsidR="00A64D48" w:rsidRDefault="00A64D48" w:rsidP="00A64D48">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05CBA9B5" w14:textId="77777777" w:rsidR="00A64D48" w:rsidRDefault="00A64D48" w:rsidP="00A64D48">
            <w:pPr>
              <w:pStyle w:val="Paragraph"/>
              <w:adjustRightInd w:val="0"/>
              <w:spacing w:before="0" w:after="0"/>
              <w:jc w:val="center"/>
              <w:rPr>
                <w:rFonts w:cs="Arial"/>
                <w:color w:val="000000" w:themeColor="text1"/>
                <w:sz w:val="18"/>
                <w:szCs w:val="18"/>
              </w:rPr>
            </w:pPr>
          </w:p>
        </w:tc>
        <w:tc>
          <w:tcPr>
            <w:tcW w:w="425" w:type="dxa"/>
            <w:tcBorders>
              <w:top w:val="nil"/>
              <w:left w:val="nil"/>
              <w:bottom w:val="nil"/>
              <w:right w:val="nil"/>
            </w:tcBorders>
            <w:shd w:val="clear" w:color="auto" w:fill="auto"/>
          </w:tcPr>
          <w:p w14:paraId="713A48DC" w14:textId="77777777" w:rsidR="00A64D48" w:rsidRDefault="00A64D48" w:rsidP="00A64D48">
            <w:pPr>
              <w:pStyle w:val="Paragraph"/>
              <w:adjustRightInd w:val="0"/>
              <w:spacing w:before="0" w:after="0"/>
              <w:jc w:val="center"/>
              <w:rPr>
                <w:rFonts w:cs="Arial"/>
                <w:color w:val="000000" w:themeColor="text1"/>
                <w:sz w:val="18"/>
                <w:szCs w:val="18"/>
              </w:rPr>
            </w:pPr>
          </w:p>
        </w:tc>
        <w:tc>
          <w:tcPr>
            <w:tcW w:w="9462" w:type="dxa"/>
            <w:gridSpan w:val="15"/>
            <w:tcBorders>
              <w:top w:val="nil"/>
              <w:left w:val="nil"/>
              <w:bottom w:val="nil"/>
            </w:tcBorders>
          </w:tcPr>
          <w:p w14:paraId="640A2465" w14:textId="77777777" w:rsidR="00A64D48" w:rsidRDefault="00A64D48" w:rsidP="00A64D48">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[or]</w:t>
            </w:r>
          </w:p>
        </w:tc>
      </w:tr>
      <w:tr w:rsidR="00A64D48" w:rsidRPr="007F2DBA" w14:paraId="4B7960F1"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010CF9C5" w14:textId="77777777" w:rsidR="00A64D48" w:rsidRDefault="00A64D48" w:rsidP="00A64D48">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69D6B7EE" w14:textId="77777777" w:rsidR="00A64D48" w:rsidRDefault="00A64D48" w:rsidP="00A64D48">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981675298"/>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6D5B1C98" w14:textId="77777777" w:rsidR="00A64D48" w:rsidRPr="00A946AE" w:rsidRDefault="00A64D48" w:rsidP="00A64D48">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462" w:type="dxa"/>
            <w:gridSpan w:val="15"/>
            <w:tcBorders>
              <w:top w:val="nil"/>
              <w:left w:val="nil"/>
              <w:bottom w:val="nil"/>
            </w:tcBorders>
          </w:tcPr>
          <w:p w14:paraId="5B64F78A" w14:textId="77777777" w:rsidR="00A64D48" w:rsidRPr="00A64D48" w:rsidRDefault="00A64D48" w:rsidP="00A64D48">
            <w:pPr>
              <w:pStyle w:val="Paragraph"/>
              <w:spacing w:before="0" w:after="0"/>
              <w:rPr>
                <w:rFonts w:cs="Arial"/>
                <w:color w:val="000000" w:themeColor="text1"/>
                <w:sz w:val="20"/>
                <w:lang w:eastAsia="zh-HK"/>
              </w:rPr>
            </w:pPr>
            <w:r>
              <w:rPr>
                <w:rFonts w:cs="Arial"/>
                <w:color w:val="000000" w:themeColor="text1"/>
                <w:sz w:val="20"/>
                <w:lang w:val="en-US" w:eastAsia="zh-HK"/>
              </w:rPr>
              <w:t>P</w:t>
            </w:r>
            <w:r>
              <w:rPr>
                <w:rFonts w:cs="Arial" w:hint="eastAsia"/>
                <w:color w:val="000000" w:themeColor="text1"/>
                <w:sz w:val="20"/>
                <w:lang w:val="en-US" w:eastAsia="zh-HK"/>
              </w:rPr>
              <w:t xml:space="preserve">ublic cycling network is </w:t>
            </w:r>
            <w:r>
              <w:rPr>
                <w:rFonts w:cs="Arial"/>
                <w:color w:val="000000" w:themeColor="text1"/>
                <w:sz w:val="20"/>
                <w:lang w:val="en-US" w:eastAsia="zh-HK"/>
              </w:rPr>
              <w:t>not immediate adjacent to the Site, t</w:t>
            </w:r>
            <w:r w:rsidRPr="00A64D48">
              <w:rPr>
                <w:rFonts w:cs="Arial"/>
                <w:color w:val="000000" w:themeColor="text1"/>
                <w:sz w:val="20"/>
                <w:lang w:val="en-US" w:eastAsia="zh-HK"/>
              </w:rPr>
              <w:t>he cycling network within the Site have physically designated tracks, or are integrated with roads designed for a target speed of 20 km/h or slower.</w:t>
            </w:r>
          </w:p>
        </w:tc>
      </w:tr>
      <w:tr w:rsidR="00E74636" w:rsidRPr="007F2DBA" w14:paraId="1736AE96"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0A88E867" w14:textId="77777777" w:rsidR="00E74636" w:rsidRPr="0064271F" w:rsidRDefault="00E74636" w:rsidP="00E74636">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306668229"/>
            <w14:checkbox>
              <w14:checked w14:val="0"/>
              <w14:checkedState w14:val="00FE" w14:font="Wingdings"/>
              <w14:uncheckedState w14:val="00A8" w14:font="Wingdings"/>
            </w14:checkbox>
          </w:sdtPr>
          <w:sdtEndPr/>
          <w:sdtContent>
            <w:tc>
              <w:tcPr>
                <w:tcW w:w="497" w:type="dxa"/>
                <w:tcBorders>
                  <w:top w:val="nil"/>
                  <w:left w:val="nil"/>
                  <w:bottom w:val="nil"/>
                  <w:right w:val="nil"/>
                </w:tcBorders>
                <w:shd w:val="clear" w:color="auto" w:fill="DBE5F1" w:themeFill="accent1" w:themeFillTint="33"/>
              </w:tcPr>
              <w:p w14:paraId="41486BA5" w14:textId="77777777" w:rsidR="00E74636" w:rsidRPr="00A946AE" w:rsidRDefault="00E74636" w:rsidP="00E74636">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887" w:type="dxa"/>
            <w:gridSpan w:val="16"/>
            <w:tcBorders>
              <w:top w:val="nil"/>
              <w:left w:val="nil"/>
              <w:bottom w:val="nil"/>
            </w:tcBorders>
          </w:tcPr>
          <w:p w14:paraId="12566393" w14:textId="77777777" w:rsidR="00E74636" w:rsidRPr="00A946AE" w:rsidRDefault="00E74636" w:rsidP="00E74636">
            <w:pPr>
              <w:pStyle w:val="Paragraph"/>
              <w:spacing w:before="0" w:after="0"/>
              <w:rPr>
                <w:rFonts w:cs="Arial"/>
                <w:color w:val="000000" w:themeColor="text1"/>
                <w:sz w:val="20"/>
                <w:lang w:val="en-US" w:eastAsia="zh-HK"/>
              </w:rPr>
            </w:pPr>
            <w:r>
              <w:rPr>
                <w:rFonts w:cs="Arial"/>
                <w:color w:val="000000" w:themeColor="text1"/>
                <w:sz w:val="20"/>
                <w:lang w:val="en-US" w:eastAsia="zh-HK"/>
              </w:rPr>
              <w:t>Shower and changing facilities provision:</w:t>
            </w:r>
          </w:p>
        </w:tc>
      </w:tr>
      <w:tr w:rsidR="00A64D48" w:rsidRPr="007F2DBA" w14:paraId="1BFA5E6D"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27D45C1A" w14:textId="77777777" w:rsidR="00A64D48" w:rsidRDefault="00A64D48"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18DE2059" w14:textId="77777777" w:rsidR="00A64D48" w:rsidRDefault="00A64D48" w:rsidP="0045789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525138563"/>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1C8BB413" w14:textId="77777777" w:rsidR="00A64D48" w:rsidRPr="00A946AE" w:rsidRDefault="00A64D48" w:rsidP="0045789A">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462" w:type="dxa"/>
            <w:gridSpan w:val="15"/>
            <w:tcBorders>
              <w:top w:val="nil"/>
              <w:left w:val="nil"/>
              <w:bottom w:val="nil"/>
            </w:tcBorders>
          </w:tcPr>
          <w:p w14:paraId="36880A28" w14:textId="77777777" w:rsidR="00A64D48" w:rsidRPr="00A64D48" w:rsidRDefault="003F6E86" w:rsidP="0045789A">
            <w:pPr>
              <w:pStyle w:val="Paragraph"/>
              <w:spacing w:before="0" w:after="0"/>
              <w:rPr>
                <w:rFonts w:cs="Arial"/>
                <w:color w:val="000000" w:themeColor="text1"/>
                <w:sz w:val="20"/>
                <w:lang w:eastAsia="zh-HK"/>
              </w:rPr>
            </w:pPr>
            <w:r>
              <w:rPr>
                <w:rFonts w:cs="Arial"/>
                <w:color w:val="000000" w:themeColor="text1"/>
                <w:sz w:val="20"/>
                <w:lang w:val="en-US" w:eastAsia="zh-HK"/>
              </w:rPr>
              <w:t xml:space="preserve">A </w:t>
            </w:r>
            <w:r w:rsidR="00A64D48">
              <w:rPr>
                <w:rFonts w:cs="Arial"/>
                <w:color w:val="000000" w:themeColor="text1"/>
                <w:sz w:val="20"/>
                <w:lang w:val="en-US" w:eastAsia="zh-HK"/>
              </w:rPr>
              <w:t>residential project or</w:t>
            </w:r>
            <w:r>
              <w:rPr>
                <w:rFonts w:cs="Arial"/>
                <w:color w:val="000000" w:themeColor="text1"/>
                <w:sz w:val="20"/>
                <w:lang w:val="en-US" w:eastAsia="zh-HK"/>
              </w:rPr>
              <w:t xml:space="preserve"> project with</w:t>
            </w:r>
            <w:r w:rsidR="00A64D48">
              <w:rPr>
                <w:rFonts w:cs="Arial"/>
                <w:color w:val="000000" w:themeColor="text1"/>
                <w:sz w:val="20"/>
                <w:lang w:val="en-US" w:eastAsia="zh-HK"/>
              </w:rPr>
              <w:t xml:space="preserve"> no non-residential portion</w:t>
            </w:r>
          </w:p>
        </w:tc>
      </w:tr>
      <w:tr w:rsidR="00A64D48" w:rsidRPr="007F2DBA" w14:paraId="04AF86DB"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6F05306B" w14:textId="77777777" w:rsidR="00A64D48" w:rsidRDefault="00A64D48"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351F7B3F" w14:textId="77777777" w:rsidR="00A64D48" w:rsidRDefault="00A64D48" w:rsidP="0045789A">
            <w:pPr>
              <w:pStyle w:val="Paragraph"/>
              <w:adjustRightInd w:val="0"/>
              <w:spacing w:before="0" w:after="0"/>
              <w:jc w:val="center"/>
              <w:rPr>
                <w:rFonts w:cs="Arial"/>
                <w:color w:val="000000" w:themeColor="text1"/>
                <w:sz w:val="18"/>
                <w:szCs w:val="18"/>
              </w:rPr>
            </w:pPr>
          </w:p>
        </w:tc>
        <w:tc>
          <w:tcPr>
            <w:tcW w:w="425" w:type="dxa"/>
            <w:tcBorders>
              <w:top w:val="nil"/>
              <w:left w:val="nil"/>
              <w:bottom w:val="nil"/>
              <w:right w:val="nil"/>
            </w:tcBorders>
            <w:shd w:val="clear" w:color="auto" w:fill="auto"/>
          </w:tcPr>
          <w:p w14:paraId="13C7FBD4" w14:textId="77777777" w:rsidR="00A64D48" w:rsidRDefault="00A64D48" w:rsidP="0045789A">
            <w:pPr>
              <w:pStyle w:val="Paragraph"/>
              <w:adjustRightInd w:val="0"/>
              <w:spacing w:before="0" w:after="0"/>
              <w:jc w:val="center"/>
              <w:rPr>
                <w:rFonts w:cs="Arial"/>
                <w:color w:val="000000" w:themeColor="text1"/>
                <w:sz w:val="18"/>
                <w:szCs w:val="18"/>
              </w:rPr>
            </w:pPr>
          </w:p>
        </w:tc>
        <w:tc>
          <w:tcPr>
            <w:tcW w:w="9462" w:type="dxa"/>
            <w:gridSpan w:val="15"/>
            <w:tcBorders>
              <w:top w:val="nil"/>
              <w:left w:val="nil"/>
              <w:bottom w:val="nil"/>
            </w:tcBorders>
          </w:tcPr>
          <w:p w14:paraId="7A14A29E" w14:textId="77777777" w:rsidR="00A64D48" w:rsidRDefault="00A64D48" w:rsidP="0045789A">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[or]</w:t>
            </w:r>
          </w:p>
        </w:tc>
      </w:tr>
      <w:tr w:rsidR="003F6E86" w:rsidRPr="007F2DBA" w14:paraId="12C2B0C1"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5CD531FC" w14:textId="77777777" w:rsidR="003F6E86" w:rsidRDefault="003F6E86"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79EB73C0" w14:textId="77777777" w:rsidR="003F6E86" w:rsidRDefault="003F6E86" w:rsidP="0045789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501093912"/>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58C47978" w14:textId="77777777" w:rsidR="003F6E86" w:rsidRPr="00A946AE" w:rsidRDefault="003F6E86" w:rsidP="0045789A">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462" w:type="dxa"/>
            <w:gridSpan w:val="15"/>
            <w:tcBorders>
              <w:top w:val="nil"/>
              <w:left w:val="nil"/>
              <w:bottom w:val="nil"/>
            </w:tcBorders>
          </w:tcPr>
          <w:p w14:paraId="0474E004" w14:textId="77777777" w:rsidR="003F6E86" w:rsidRPr="00A64D48" w:rsidRDefault="003F6E86" w:rsidP="0045789A">
            <w:pPr>
              <w:pStyle w:val="Paragraph"/>
              <w:spacing w:before="0" w:after="0"/>
              <w:rPr>
                <w:rFonts w:cs="Arial"/>
                <w:color w:val="000000" w:themeColor="text1"/>
                <w:sz w:val="20"/>
                <w:lang w:eastAsia="zh-HK"/>
              </w:rPr>
            </w:pPr>
            <w:r>
              <w:rPr>
                <w:rFonts w:cs="Arial"/>
                <w:color w:val="000000" w:themeColor="text1"/>
                <w:sz w:val="20"/>
                <w:lang w:val="en-US" w:eastAsia="zh-HK"/>
              </w:rPr>
              <w:t>A non-residential project or project with non-residential portion</w:t>
            </w:r>
          </w:p>
        </w:tc>
      </w:tr>
      <w:tr w:rsidR="0033497F" w:rsidRPr="007F2DBA" w14:paraId="2ACFC8F2"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52039189" w14:textId="77777777" w:rsidR="0033497F" w:rsidRDefault="0033497F"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6DF3222A" w14:textId="77777777" w:rsidR="0033497F" w:rsidRDefault="0033497F" w:rsidP="0045789A">
            <w:pPr>
              <w:pStyle w:val="Paragraph"/>
              <w:adjustRightInd w:val="0"/>
              <w:spacing w:before="0" w:after="0"/>
              <w:jc w:val="center"/>
              <w:rPr>
                <w:rFonts w:cs="Arial"/>
                <w:color w:val="000000" w:themeColor="text1"/>
                <w:sz w:val="18"/>
                <w:szCs w:val="18"/>
              </w:rPr>
            </w:pPr>
          </w:p>
        </w:tc>
        <w:tc>
          <w:tcPr>
            <w:tcW w:w="425" w:type="dxa"/>
            <w:tcBorders>
              <w:top w:val="nil"/>
              <w:left w:val="nil"/>
              <w:bottom w:val="nil"/>
              <w:right w:val="nil"/>
            </w:tcBorders>
            <w:shd w:val="clear" w:color="auto" w:fill="auto"/>
          </w:tcPr>
          <w:p w14:paraId="23728697" w14:textId="77777777" w:rsidR="0033497F" w:rsidRDefault="0033497F" w:rsidP="0045789A">
            <w:pPr>
              <w:pStyle w:val="Paragraph"/>
              <w:adjustRightInd w:val="0"/>
              <w:spacing w:before="0" w:after="0"/>
              <w:jc w:val="center"/>
              <w:rPr>
                <w:rFonts w:cs="Arial"/>
                <w:color w:val="000000" w:themeColor="text1"/>
                <w:sz w:val="18"/>
                <w:szCs w:val="18"/>
              </w:rPr>
            </w:pPr>
          </w:p>
        </w:tc>
        <w:tc>
          <w:tcPr>
            <w:tcW w:w="6235" w:type="dxa"/>
            <w:gridSpan w:val="8"/>
            <w:tcBorders>
              <w:top w:val="nil"/>
              <w:left w:val="nil"/>
              <w:bottom w:val="nil"/>
              <w:right w:val="nil"/>
            </w:tcBorders>
          </w:tcPr>
          <w:p w14:paraId="7BA226E5" w14:textId="77777777" w:rsidR="0033497F" w:rsidRDefault="0033497F" w:rsidP="0045789A">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 xml:space="preserve">Number of regular </w:t>
            </w:r>
            <w:r>
              <w:rPr>
                <w:rFonts w:cs="Arial"/>
                <w:color w:val="000000" w:themeColor="text1"/>
                <w:sz w:val="20"/>
                <w:lang w:val="en-US" w:eastAsia="zh-HK"/>
              </w:rPr>
              <w:t>building</w:t>
            </w:r>
            <w:r>
              <w:rPr>
                <w:rFonts w:cs="Arial" w:hint="eastAsia"/>
                <w:color w:val="000000" w:themeColor="text1"/>
                <w:sz w:val="20"/>
                <w:lang w:val="en-US" w:eastAsia="zh-HK"/>
              </w:rPr>
              <w:t xml:space="preserve"> </w:t>
            </w:r>
            <w:r>
              <w:rPr>
                <w:rFonts w:cs="Arial"/>
                <w:color w:val="000000" w:themeColor="text1"/>
                <w:sz w:val="20"/>
                <w:lang w:val="en-US" w:eastAsia="zh-HK"/>
              </w:rPr>
              <w:t>occupants (excluding occasion visitors)</w:t>
            </w:r>
          </w:p>
        </w:tc>
        <w:tc>
          <w:tcPr>
            <w:tcW w:w="284" w:type="dxa"/>
            <w:tcBorders>
              <w:top w:val="nil"/>
              <w:left w:val="nil"/>
              <w:bottom w:val="nil"/>
              <w:right w:val="nil"/>
            </w:tcBorders>
          </w:tcPr>
          <w:p w14:paraId="16BB0971" w14:textId="77777777" w:rsidR="0033497F" w:rsidRDefault="0033497F" w:rsidP="0045789A">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w:t>
            </w:r>
          </w:p>
        </w:tc>
        <w:tc>
          <w:tcPr>
            <w:tcW w:w="1842" w:type="dxa"/>
            <w:gridSpan w:val="4"/>
            <w:tcBorders>
              <w:top w:val="nil"/>
              <w:left w:val="nil"/>
              <w:bottom w:val="dotted" w:sz="4" w:space="0" w:color="auto"/>
              <w:right w:val="nil"/>
            </w:tcBorders>
            <w:shd w:val="clear" w:color="auto" w:fill="DBE5F1" w:themeFill="accent1" w:themeFillTint="33"/>
          </w:tcPr>
          <w:p w14:paraId="2065FD68" w14:textId="77777777" w:rsidR="0033497F" w:rsidRDefault="0033497F" w:rsidP="0045789A">
            <w:pPr>
              <w:pStyle w:val="Paragraph"/>
              <w:spacing w:before="0" w:after="0"/>
              <w:rPr>
                <w:rFonts w:cs="Arial"/>
                <w:color w:val="000000" w:themeColor="text1"/>
                <w:sz w:val="20"/>
                <w:lang w:val="en-US" w:eastAsia="zh-HK"/>
              </w:rPr>
            </w:pPr>
          </w:p>
        </w:tc>
        <w:tc>
          <w:tcPr>
            <w:tcW w:w="1101" w:type="dxa"/>
            <w:gridSpan w:val="2"/>
            <w:tcBorders>
              <w:top w:val="nil"/>
              <w:left w:val="nil"/>
              <w:bottom w:val="nil"/>
            </w:tcBorders>
            <w:shd w:val="clear" w:color="auto" w:fill="auto"/>
          </w:tcPr>
          <w:p w14:paraId="03B751F5" w14:textId="77777777" w:rsidR="0033497F" w:rsidRDefault="0033497F" w:rsidP="0045789A">
            <w:pPr>
              <w:pStyle w:val="Paragraph"/>
              <w:spacing w:before="0" w:after="0"/>
              <w:rPr>
                <w:rFonts w:cs="Arial"/>
                <w:color w:val="000000" w:themeColor="text1"/>
                <w:sz w:val="20"/>
                <w:lang w:val="en-US" w:eastAsia="zh-HK"/>
              </w:rPr>
            </w:pPr>
          </w:p>
        </w:tc>
      </w:tr>
      <w:tr w:rsidR="0033497F" w:rsidRPr="007F2DBA" w14:paraId="0CDBC30E"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dashSmallGap" w:sz="4" w:space="0" w:color="auto"/>
              <w:right w:val="nil"/>
            </w:tcBorders>
            <w:shd w:val="clear" w:color="auto" w:fill="auto"/>
          </w:tcPr>
          <w:p w14:paraId="005CB473" w14:textId="77777777" w:rsidR="0033497F" w:rsidRDefault="0033497F"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dashSmallGap" w:sz="4" w:space="0" w:color="auto"/>
              <w:right w:val="nil"/>
            </w:tcBorders>
            <w:shd w:val="clear" w:color="auto" w:fill="auto"/>
          </w:tcPr>
          <w:p w14:paraId="7F834CA8" w14:textId="77777777" w:rsidR="0033497F" w:rsidRDefault="0033497F" w:rsidP="0045789A">
            <w:pPr>
              <w:pStyle w:val="Paragraph"/>
              <w:adjustRightInd w:val="0"/>
              <w:spacing w:before="0" w:after="0"/>
              <w:jc w:val="center"/>
              <w:rPr>
                <w:rFonts w:cs="Arial"/>
                <w:color w:val="000000" w:themeColor="text1"/>
                <w:sz w:val="18"/>
                <w:szCs w:val="18"/>
              </w:rPr>
            </w:pPr>
          </w:p>
        </w:tc>
        <w:tc>
          <w:tcPr>
            <w:tcW w:w="425" w:type="dxa"/>
            <w:tcBorders>
              <w:top w:val="nil"/>
              <w:left w:val="nil"/>
              <w:bottom w:val="dashSmallGap" w:sz="4" w:space="0" w:color="auto"/>
              <w:right w:val="nil"/>
            </w:tcBorders>
            <w:shd w:val="clear" w:color="auto" w:fill="auto"/>
          </w:tcPr>
          <w:p w14:paraId="6B20C1AA" w14:textId="77777777" w:rsidR="0033497F" w:rsidRDefault="0033497F" w:rsidP="0045789A">
            <w:pPr>
              <w:pStyle w:val="Paragraph"/>
              <w:adjustRightInd w:val="0"/>
              <w:spacing w:before="0" w:after="0"/>
              <w:jc w:val="center"/>
              <w:rPr>
                <w:rFonts w:cs="Arial"/>
                <w:color w:val="000000" w:themeColor="text1"/>
                <w:sz w:val="18"/>
                <w:szCs w:val="18"/>
              </w:rPr>
            </w:pPr>
          </w:p>
        </w:tc>
        <w:tc>
          <w:tcPr>
            <w:tcW w:w="6235" w:type="dxa"/>
            <w:gridSpan w:val="8"/>
            <w:tcBorders>
              <w:top w:val="nil"/>
              <w:left w:val="nil"/>
              <w:bottom w:val="dashSmallGap" w:sz="4" w:space="0" w:color="auto"/>
              <w:right w:val="nil"/>
            </w:tcBorders>
          </w:tcPr>
          <w:p w14:paraId="62B28FEA" w14:textId="77777777" w:rsidR="0033497F" w:rsidRDefault="0033497F" w:rsidP="0045789A">
            <w:pPr>
              <w:pStyle w:val="Paragraph"/>
              <w:spacing w:before="0" w:after="0"/>
              <w:rPr>
                <w:rFonts w:cs="Arial"/>
                <w:color w:val="000000" w:themeColor="text1"/>
                <w:sz w:val="20"/>
                <w:lang w:val="en-US" w:eastAsia="zh-HK"/>
              </w:rPr>
            </w:pPr>
            <w:r>
              <w:rPr>
                <w:rFonts w:cs="Arial"/>
                <w:color w:val="000000" w:themeColor="text1"/>
                <w:sz w:val="20"/>
                <w:lang w:val="en-US" w:eastAsia="zh-HK"/>
              </w:rPr>
              <w:t>N</w:t>
            </w:r>
            <w:r>
              <w:rPr>
                <w:rFonts w:cs="Arial" w:hint="eastAsia"/>
                <w:color w:val="000000" w:themeColor="text1"/>
                <w:sz w:val="20"/>
                <w:lang w:val="en-US" w:eastAsia="zh-HK"/>
              </w:rPr>
              <w:t xml:space="preserve">umber </w:t>
            </w:r>
            <w:r>
              <w:rPr>
                <w:rFonts w:cs="Arial"/>
                <w:color w:val="000000" w:themeColor="text1"/>
                <w:sz w:val="20"/>
                <w:lang w:val="en-US" w:eastAsia="zh-HK"/>
              </w:rPr>
              <w:t>of shower facility will provide</w:t>
            </w:r>
            <w:r w:rsidRPr="0033497F">
              <w:rPr>
                <w:rFonts w:cs="Arial"/>
                <w:color w:val="FF0000"/>
                <w:sz w:val="20"/>
                <w:lang w:val="en-US" w:eastAsia="zh-HK"/>
              </w:rPr>
              <w:t>*</w:t>
            </w:r>
            <w:r>
              <w:rPr>
                <w:rFonts w:cs="Arial"/>
                <w:color w:val="000000" w:themeColor="text1"/>
                <w:sz w:val="20"/>
                <w:lang w:val="en-US" w:eastAsia="zh-HK"/>
              </w:rPr>
              <w:t xml:space="preserve">/ provided </w:t>
            </w:r>
          </w:p>
        </w:tc>
        <w:tc>
          <w:tcPr>
            <w:tcW w:w="284" w:type="dxa"/>
            <w:tcBorders>
              <w:top w:val="nil"/>
              <w:left w:val="nil"/>
              <w:bottom w:val="dashSmallGap" w:sz="4" w:space="0" w:color="auto"/>
              <w:right w:val="nil"/>
            </w:tcBorders>
          </w:tcPr>
          <w:p w14:paraId="7747F944" w14:textId="77777777" w:rsidR="0033497F" w:rsidRDefault="0033497F" w:rsidP="0045789A">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w:t>
            </w:r>
          </w:p>
        </w:tc>
        <w:tc>
          <w:tcPr>
            <w:tcW w:w="1842" w:type="dxa"/>
            <w:gridSpan w:val="4"/>
            <w:tcBorders>
              <w:top w:val="dotted" w:sz="4" w:space="0" w:color="auto"/>
              <w:left w:val="nil"/>
              <w:bottom w:val="dashSmallGap" w:sz="4" w:space="0" w:color="auto"/>
              <w:right w:val="nil"/>
            </w:tcBorders>
            <w:shd w:val="clear" w:color="auto" w:fill="DBE5F1" w:themeFill="accent1" w:themeFillTint="33"/>
          </w:tcPr>
          <w:p w14:paraId="1F32B02C" w14:textId="77777777" w:rsidR="0033497F" w:rsidRDefault="0033497F" w:rsidP="0045789A">
            <w:pPr>
              <w:pStyle w:val="Paragraph"/>
              <w:spacing w:before="0" w:after="0"/>
              <w:rPr>
                <w:rFonts w:cs="Arial"/>
                <w:color w:val="000000" w:themeColor="text1"/>
                <w:sz w:val="20"/>
                <w:lang w:val="en-US" w:eastAsia="zh-HK"/>
              </w:rPr>
            </w:pPr>
          </w:p>
        </w:tc>
        <w:tc>
          <w:tcPr>
            <w:tcW w:w="1101" w:type="dxa"/>
            <w:gridSpan w:val="2"/>
            <w:tcBorders>
              <w:top w:val="nil"/>
              <w:left w:val="nil"/>
              <w:bottom w:val="dashSmallGap" w:sz="4" w:space="0" w:color="auto"/>
            </w:tcBorders>
            <w:shd w:val="clear" w:color="auto" w:fill="auto"/>
          </w:tcPr>
          <w:p w14:paraId="769D553C" w14:textId="77777777" w:rsidR="0033497F" w:rsidRDefault="0033497F" w:rsidP="0045789A">
            <w:pPr>
              <w:pStyle w:val="Paragraph"/>
              <w:spacing w:before="0" w:after="0"/>
              <w:rPr>
                <w:rFonts w:cs="Arial"/>
                <w:color w:val="000000" w:themeColor="text1"/>
                <w:sz w:val="20"/>
                <w:lang w:val="en-US" w:eastAsia="zh-HK"/>
              </w:rPr>
            </w:pPr>
          </w:p>
        </w:tc>
      </w:tr>
      <w:tr w:rsidR="003F6E86" w:rsidRPr="007F2DBA" w14:paraId="380C8EC0"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cs="Arial"/>
              <w:color w:val="000000" w:themeColor="text1"/>
              <w:sz w:val="18"/>
              <w:szCs w:val="18"/>
            </w:rPr>
            <w:id w:val="1000776199"/>
            <w14:checkbox>
              <w14:checked w14:val="0"/>
              <w14:checkedState w14:val="00FE" w14:font="Wingdings"/>
              <w14:uncheckedState w14:val="00A8" w14:font="Wingdings"/>
            </w14:checkbox>
          </w:sdtPr>
          <w:sdtEndPr/>
          <w:sdtContent>
            <w:tc>
              <w:tcPr>
                <w:tcW w:w="353" w:type="dxa"/>
                <w:tcBorders>
                  <w:top w:val="dashSmallGap" w:sz="4" w:space="0" w:color="auto"/>
                  <w:bottom w:val="nil"/>
                  <w:right w:val="nil"/>
                </w:tcBorders>
                <w:shd w:val="clear" w:color="auto" w:fill="DBE5F1" w:themeFill="accent1" w:themeFillTint="33"/>
              </w:tcPr>
              <w:p w14:paraId="65D6A50F" w14:textId="77777777" w:rsidR="003F6E86" w:rsidRPr="00B65A90" w:rsidRDefault="003F6E86" w:rsidP="0045789A">
                <w:pPr>
                  <w:pStyle w:val="Paragraph"/>
                  <w:adjustRightInd w:val="0"/>
                  <w:spacing w:before="0" w:after="0"/>
                  <w:jc w:val="center"/>
                  <w:rPr>
                    <w:rFonts w:cs="Arial"/>
                    <w:color w:val="000000" w:themeColor="text1"/>
                    <w:sz w:val="18"/>
                    <w:szCs w:val="18"/>
                  </w:rPr>
                </w:pPr>
                <w:r w:rsidRPr="00B65A90">
                  <w:rPr>
                    <w:rFonts w:cs="Arial"/>
                    <w:color w:val="000000" w:themeColor="text1"/>
                    <w:sz w:val="18"/>
                    <w:szCs w:val="18"/>
                  </w:rPr>
                  <w:sym w:font="Wingdings" w:char="F0A8"/>
                </w:r>
              </w:p>
            </w:tc>
          </w:sdtContent>
        </w:sdt>
        <w:tc>
          <w:tcPr>
            <w:tcW w:w="10384" w:type="dxa"/>
            <w:gridSpan w:val="17"/>
            <w:tcBorders>
              <w:top w:val="dashSmallGap" w:sz="4" w:space="0" w:color="auto"/>
              <w:left w:val="nil"/>
              <w:bottom w:val="nil"/>
            </w:tcBorders>
          </w:tcPr>
          <w:p w14:paraId="76871A65" w14:textId="77777777" w:rsidR="003F6E86" w:rsidRPr="00890412" w:rsidRDefault="00E9165B" w:rsidP="003D47C3">
            <w:pPr>
              <w:pStyle w:val="Paragraph"/>
              <w:spacing w:before="0" w:after="0"/>
              <w:rPr>
                <w:rFonts w:cs="Arial"/>
                <w:color w:val="000000" w:themeColor="text1"/>
                <w:sz w:val="20"/>
                <w:lang w:eastAsia="zh-HK"/>
              </w:rPr>
            </w:pPr>
            <w:r>
              <w:rPr>
                <w:rFonts w:cs="Arial"/>
                <w:sz w:val="20"/>
                <w:lang w:eastAsia="zh-HK"/>
              </w:rPr>
              <w:t>SS</w:t>
            </w:r>
            <w:r w:rsidR="003F6E86">
              <w:rPr>
                <w:rFonts w:cs="Arial"/>
                <w:sz w:val="20"/>
                <w:lang w:eastAsia="zh-HK"/>
              </w:rPr>
              <w:t xml:space="preserve"> 1d </w:t>
            </w:r>
            <w:r w:rsidR="003F6E86" w:rsidRPr="003F6E86">
              <w:rPr>
                <w:rFonts w:cs="Arial"/>
                <w:sz w:val="20"/>
                <w:lang w:eastAsia="zh-HK"/>
              </w:rPr>
              <w:t xml:space="preserve">Charging </w:t>
            </w:r>
            <w:r w:rsidR="003D47C3">
              <w:rPr>
                <w:rFonts w:cs="Arial" w:hint="eastAsia"/>
                <w:sz w:val="20"/>
                <w:lang w:eastAsia="zh-HK"/>
              </w:rPr>
              <w:t>F</w:t>
            </w:r>
            <w:r w:rsidR="003F6E86" w:rsidRPr="003F6E86">
              <w:rPr>
                <w:rFonts w:cs="Arial"/>
                <w:sz w:val="20"/>
                <w:lang w:eastAsia="zh-HK"/>
              </w:rPr>
              <w:t>acilities for Electric Vehicles (EV)</w:t>
            </w:r>
          </w:p>
        </w:tc>
      </w:tr>
      <w:tr w:rsidR="000A1304" w:rsidRPr="007F2DBA" w14:paraId="647A6BA6"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54CD318B" w14:textId="77777777" w:rsidR="000A1304" w:rsidRPr="0064271F" w:rsidRDefault="000A1304" w:rsidP="000A1304">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708330080"/>
            <w14:checkbox>
              <w14:checked w14:val="0"/>
              <w14:checkedState w14:val="00FE" w14:font="Wingdings"/>
              <w14:uncheckedState w14:val="00A8" w14:font="Wingdings"/>
            </w14:checkbox>
          </w:sdtPr>
          <w:sdtEndPr/>
          <w:sdtContent>
            <w:tc>
              <w:tcPr>
                <w:tcW w:w="497" w:type="dxa"/>
                <w:tcBorders>
                  <w:top w:val="nil"/>
                  <w:left w:val="nil"/>
                  <w:bottom w:val="nil"/>
                  <w:right w:val="nil"/>
                </w:tcBorders>
                <w:shd w:val="clear" w:color="auto" w:fill="DBE5F1" w:themeFill="accent1" w:themeFillTint="33"/>
              </w:tcPr>
              <w:p w14:paraId="5EF27A82" w14:textId="77777777" w:rsidR="000A1304" w:rsidRPr="00A946AE" w:rsidRDefault="000A1304" w:rsidP="000A1304">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6660" w:type="dxa"/>
            <w:gridSpan w:val="9"/>
            <w:tcBorders>
              <w:top w:val="nil"/>
              <w:left w:val="nil"/>
              <w:bottom w:val="nil"/>
              <w:right w:val="nil"/>
            </w:tcBorders>
          </w:tcPr>
          <w:p w14:paraId="1752C557" w14:textId="2F4CE2F7" w:rsidR="000A1304" w:rsidRPr="00A946AE" w:rsidRDefault="000A1304" w:rsidP="000A1304">
            <w:pPr>
              <w:pStyle w:val="Paragraph"/>
              <w:adjustRightInd w:val="0"/>
              <w:spacing w:before="0" w:after="0"/>
              <w:jc w:val="left"/>
              <w:rPr>
                <w:rFonts w:cs="Arial"/>
                <w:color w:val="000000" w:themeColor="text1"/>
                <w:sz w:val="18"/>
                <w:szCs w:val="18"/>
              </w:rPr>
            </w:pPr>
            <w:r>
              <w:rPr>
                <w:rFonts w:cs="Arial"/>
                <w:color w:val="000000" w:themeColor="text1"/>
                <w:sz w:val="20"/>
                <w:lang w:val="en-US" w:eastAsia="zh-HK"/>
              </w:rPr>
              <w:t>P</w:t>
            </w:r>
            <w:r>
              <w:rPr>
                <w:rFonts w:cs="Arial" w:hint="eastAsia"/>
                <w:color w:val="000000" w:themeColor="text1"/>
                <w:sz w:val="20"/>
                <w:lang w:val="en-US" w:eastAsia="zh-HK"/>
              </w:rPr>
              <w:t xml:space="preserve">ercentage </w:t>
            </w:r>
            <w:r>
              <w:rPr>
                <w:rFonts w:cs="Arial"/>
                <w:color w:val="000000" w:themeColor="text1"/>
                <w:sz w:val="20"/>
                <w:lang w:val="en-US" w:eastAsia="zh-HK"/>
              </w:rPr>
              <w:t xml:space="preserve">of </w:t>
            </w:r>
            <w:r w:rsidR="003F1465">
              <w:rPr>
                <w:rFonts w:cs="Arial"/>
                <w:color w:val="000000" w:themeColor="text1"/>
                <w:sz w:val="20"/>
                <w:lang w:val="en-US" w:eastAsia="zh-HK"/>
              </w:rPr>
              <w:t xml:space="preserve">all </w:t>
            </w:r>
            <w:r>
              <w:rPr>
                <w:rFonts w:cs="Arial"/>
                <w:color w:val="000000" w:themeColor="text1"/>
                <w:sz w:val="20"/>
                <w:lang w:val="en-US" w:eastAsia="zh-HK"/>
              </w:rPr>
              <w:t xml:space="preserve">carparking spaces </w:t>
            </w:r>
            <w:r w:rsidR="0033497F">
              <w:rPr>
                <w:rFonts w:cs="Arial"/>
                <w:color w:val="000000" w:themeColor="text1"/>
                <w:sz w:val="20"/>
                <w:lang w:val="en-US" w:eastAsia="zh-HK"/>
              </w:rPr>
              <w:t>will be</w:t>
            </w:r>
            <w:r w:rsidR="0033497F" w:rsidRPr="0033497F">
              <w:rPr>
                <w:rFonts w:cs="Arial"/>
                <w:color w:val="FF0000"/>
                <w:sz w:val="20"/>
                <w:lang w:val="en-US" w:eastAsia="zh-HK"/>
              </w:rPr>
              <w:t>*</w:t>
            </w:r>
            <w:r w:rsidR="0033497F">
              <w:rPr>
                <w:rFonts w:cs="Arial"/>
                <w:color w:val="000000" w:themeColor="text1"/>
                <w:sz w:val="20"/>
                <w:lang w:val="en-US" w:eastAsia="zh-HK"/>
              </w:rPr>
              <w:t xml:space="preserve">/ </w:t>
            </w:r>
            <w:r>
              <w:rPr>
                <w:rFonts w:cs="Arial"/>
                <w:color w:val="000000" w:themeColor="text1"/>
                <w:sz w:val="20"/>
                <w:lang w:val="en-US" w:eastAsia="zh-HK"/>
              </w:rPr>
              <w:t xml:space="preserve">are provided with EV </w:t>
            </w:r>
            <w:r w:rsidR="0045789A">
              <w:rPr>
                <w:rFonts w:cs="Arial"/>
                <w:color w:val="000000" w:themeColor="text1"/>
                <w:sz w:val="20"/>
                <w:lang w:val="en-US" w:eastAsia="zh-HK"/>
              </w:rPr>
              <w:t>medium chargers</w:t>
            </w:r>
          </w:p>
        </w:tc>
        <w:tc>
          <w:tcPr>
            <w:tcW w:w="284" w:type="dxa"/>
            <w:tcBorders>
              <w:top w:val="nil"/>
              <w:left w:val="nil"/>
              <w:bottom w:val="nil"/>
              <w:right w:val="nil"/>
            </w:tcBorders>
            <w:shd w:val="clear" w:color="auto" w:fill="auto"/>
          </w:tcPr>
          <w:p w14:paraId="5D695499" w14:textId="77777777" w:rsidR="000A1304" w:rsidRDefault="000A1304" w:rsidP="000A1304">
            <w:pPr>
              <w:pStyle w:val="Paragraph"/>
              <w:adjustRightInd w:val="0"/>
              <w:spacing w:before="0" w:after="0"/>
              <w:jc w:val="center"/>
              <w:rPr>
                <w:rFonts w:cs="Arial"/>
                <w:color w:val="000000" w:themeColor="text1"/>
                <w:sz w:val="18"/>
                <w:szCs w:val="18"/>
                <w:lang w:eastAsia="zh-HK"/>
              </w:rPr>
            </w:pPr>
            <w:r>
              <w:rPr>
                <w:rFonts w:cs="Arial" w:hint="eastAsia"/>
                <w:color w:val="000000" w:themeColor="text1"/>
                <w:sz w:val="18"/>
                <w:szCs w:val="18"/>
                <w:lang w:eastAsia="zh-HK"/>
              </w:rPr>
              <w:t>:</w:t>
            </w:r>
          </w:p>
        </w:tc>
        <w:tc>
          <w:tcPr>
            <w:tcW w:w="1842" w:type="dxa"/>
            <w:gridSpan w:val="4"/>
            <w:tcBorders>
              <w:top w:val="nil"/>
              <w:left w:val="nil"/>
              <w:bottom w:val="dotted" w:sz="4" w:space="0" w:color="auto"/>
              <w:right w:val="nil"/>
            </w:tcBorders>
            <w:shd w:val="clear" w:color="auto" w:fill="DBE5F1" w:themeFill="accent1" w:themeFillTint="33"/>
          </w:tcPr>
          <w:p w14:paraId="2CDF620D" w14:textId="77777777" w:rsidR="000A1304" w:rsidRDefault="000A1304" w:rsidP="000A1304">
            <w:pPr>
              <w:pStyle w:val="Paragraph"/>
              <w:adjustRightInd w:val="0"/>
              <w:spacing w:before="0" w:after="0"/>
              <w:jc w:val="center"/>
              <w:rPr>
                <w:rFonts w:cs="Arial"/>
                <w:color w:val="000000" w:themeColor="text1"/>
                <w:sz w:val="18"/>
                <w:szCs w:val="18"/>
                <w:lang w:eastAsia="zh-HK"/>
              </w:rPr>
            </w:pPr>
          </w:p>
        </w:tc>
        <w:tc>
          <w:tcPr>
            <w:tcW w:w="1101" w:type="dxa"/>
            <w:gridSpan w:val="2"/>
            <w:tcBorders>
              <w:top w:val="nil"/>
              <w:left w:val="nil"/>
              <w:bottom w:val="nil"/>
            </w:tcBorders>
            <w:shd w:val="clear" w:color="auto" w:fill="auto"/>
          </w:tcPr>
          <w:p w14:paraId="10C158DA" w14:textId="77777777" w:rsidR="000A1304" w:rsidRPr="00A946AE" w:rsidRDefault="000A1304" w:rsidP="000A1304">
            <w:pPr>
              <w:pStyle w:val="Paragraph"/>
              <w:spacing w:before="0" w:after="0"/>
              <w:rPr>
                <w:rFonts w:cs="Arial"/>
                <w:color w:val="000000" w:themeColor="text1"/>
                <w:sz w:val="20"/>
                <w:lang w:val="en-US" w:eastAsia="zh-HK"/>
              </w:rPr>
            </w:pPr>
            <w:r>
              <w:rPr>
                <w:rFonts w:cs="Arial" w:hint="eastAsia"/>
                <w:color w:val="000000" w:themeColor="text1"/>
                <w:sz w:val="20"/>
                <w:lang w:val="en-US" w:eastAsia="zh-HK"/>
              </w:rPr>
              <w:t>%</w:t>
            </w:r>
          </w:p>
        </w:tc>
      </w:tr>
      <w:tr w:rsidR="0033497F" w:rsidRPr="007F2DBA" w14:paraId="6C7FD470"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4780B1F2" w14:textId="77777777" w:rsidR="0033497F" w:rsidRPr="003F6E86" w:rsidRDefault="0033497F" w:rsidP="0033497F">
            <w:pPr>
              <w:pStyle w:val="Paragraph"/>
              <w:adjustRightInd w:val="0"/>
              <w:spacing w:before="0" w:after="0"/>
              <w:jc w:val="center"/>
              <w:rPr>
                <w:rFonts w:cs="Arial"/>
                <w:color w:val="000000" w:themeColor="text1"/>
                <w:sz w:val="18"/>
                <w:szCs w:val="18"/>
                <w:lang w:val="en-US"/>
              </w:rPr>
            </w:pPr>
          </w:p>
        </w:tc>
        <w:sdt>
          <w:sdtPr>
            <w:rPr>
              <w:rFonts w:cs="Arial"/>
              <w:color w:val="000000" w:themeColor="text1"/>
              <w:sz w:val="18"/>
              <w:szCs w:val="18"/>
            </w:rPr>
            <w:id w:val="169452123"/>
            <w14:checkbox>
              <w14:checked w14:val="0"/>
              <w14:checkedState w14:val="00FE" w14:font="Wingdings"/>
              <w14:uncheckedState w14:val="00A8" w14:font="Wingdings"/>
            </w14:checkbox>
          </w:sdtPr>
          <w:sdtEndPr/>
          <w:sdtContent>
            <w:tc>
              <w:tcPr>
                <w:tcW w:w="497" w:type="dxa"/>
                <w:tcBorders>
                  <w:top w:val="nil"/>
                  <w:left w:val="nil"/>
                  <w:bottom w:val="nil"/>
                  <w:right w:val="nil"/>
                </w:tcBorders>
                <w:shd w:val="clear" w:color="auto" w:fill="DBE5F1" w:themeFill="accent1" w:themeFillTint="33"/>
              </w:tcPr>
              <w:p w14:paraId="2F37674F" w14:textId="77777777" w:rsidR="0033497F" w:rsidRPr="00A946AE" w:rsidRDefault="0033497F" w:rsidP="0033497F">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887" w:type="dxa"/>
            <w:gridSpan w:val="16"/>
            <w:tcBorders>
              <w:top w:val="nil"/>
              <w:left w:val="nil"/>
              <w:bottom w:val="nil"/>
            </w:tcBorders>
          </w:tcPr>
          <w:p w14:paraId="7B8305BB" w14:textId="77777777" w:rsidR="0033497F" w:rsidRDefault="0033497F" w:rsidP="0033497F">
            <w:pPr>
              <w:pStyle w:val="Paragraph"/>
              <w:spacing w:before="0" w:after="0"/>
              <w:rPr>
                <w:rFonts w:cs="Arial"/>
                <w:color w:val="000000" w:themeColor="text1"/>
                <w:sz w:val="20"/>
                <w:lang w:val="en-US" w:eastAsia="zh-HK"/>
              </w:rPr>
            </w:pPr>
            <w:r w:rsidRPr="0033497F">
              <w:rPr>
                <w:rFonts w:cs="Arial"/>
                <w:color w:val="000000" w:themeColor="text1"/>
                <w:sz w:val="20"/>
                <w:lang w:val="en-US" w:eastAsia="zh-HK"/>
              </w:rPr>
              <w:t xml:space="preserve">EV charging facilities provided </w:t>
            </w:r>
            <w:r>
              <w:rPr>
                <w:rFonts w:cs="Arial"/>
                <w:color w:val="000000" w:themeColor="text1"/>
                <w:sz w:val="20"/>
                <w:lang w:val="en-US" w:eastAsia="zh-HK"/>
              </w:rPr>
              <w:t>will meet</w:t>
            </w:r>
            <w:r w:rsidRPr="0033497F">
              <w:rPr>
                <w:rFonts w:cs="Arial"/>
                <w:color w:val="FF0000"/>
                <w:sz w:val="20"/>
                <w:lang w:val="en-US" w:eastAsia="zh-HK"/>
              </w:rPr>
              <w:t>*</w:t>
            </w:r>
            <w:r>
              <w:rPr>
                <w:rFonts w:cs="Arial"/>
                <w:color w:val="000000" w:themeColor="text1"/>
                <w:sz w:val="20"/>
                <w:lang w:val="en-US" w:eastAsia="zh-HK"/>
              </w:rPr>
              <w:t xml:space="preserve">/ </w:t>
            </w:r>
            <w:r w:rsidRPr="0033497F">
              <w:rPr>
                <w:rFonts w:cs="Arial"/>
                <w:color w:val="000000" w:themeColor="text1"/>
                <w:sz w:val="20"/>
                <w:lang w:val="en-US" w:eastAsia="zh-HK"/>
              </w:rPr>
              <w:t xml:space="preserve">meet the </w:t>
            </w:r>
            <w:r>
              <w:rPr>
                <w:rFonts w:cs="Arial"/>
                <w:color w:val="000000" w:themeColor="text1"/>
                <w:sz w:val="20"/>
                <w:lang w:val="en-US" w:eastAsia="zh-HK"/>
              </w:rPr>
              <w:t>prescribed</w:t>
            </w:r>
            <w:r w:rsidRPr="0033497F">
              <w:rPr>
                <w:rFonts w:cs="Arial"/>
                <w:color w:val="000000" w:themeColor="text1"/>
                <w:sz w:val="20"/>
                <w:lang w:val="en-US" w:eastAsia="zh-HK"/>
              </w:rPr>
              <w:t xml:space="preserve"> requirements:</w:t>
            </w:r>
          </w:p>
        </w:tc>
      </w:tr>
      <w:tr w:rsidR="0033497F" w:rsidRPr="007F2DBA" w14:paraId="184FFD3E" w14:textId="77777777" w:rsidTr="008971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7F05B01D" w14:textId="77777777" w:rsidR="0033497F" w:rsidRDefault="0033497F"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18424A3D" w14:textId="77777777" w:rsidR="0033497F" w:rsidRDefault="0033497F" w:rsidP="0045789A">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882432601"/>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4226C9D2" w14:textId="1F07DB77" w:rsidR="0033497F" w:rsidRPr="00A946AE" w:rsidRDefault="0045789A" w:rsidP="0045789A">
                <w:pPr>
                  <w:pStyle w:val="Paragraph"/>
                  <w:adjustRightInd w:val="0"/>
                  <w:spacing w:before="0" w:after="0"/>
                  <w:jc w:val="center"/>
                  <w:rPr>
                    <w:rFonts w:cs="Arial"/>
                    <w:color w:val="000000" w:themeColor="text1"/>
                    <w:sz w:val="18"/>
                    <w:szCs w:val="18"/>
                  </w:rPr>
                </w:pPr>
                <w:r>
                  <w:rPr>
                    <w:rFonts w:cs="Arial"/>
                    <w:color w:val="000000" w:themeColor="text1"/>
                    <w:sz w:val="18"/>
                    <w:szCs w:val="18"/>
                  </w:rPr>
                  <w:sym w:font="Wingdings" w:char="F0A8"/>
                </w:r>
              </w:p>
            </w:tc>
          </w:sdtContent>
        </w:sdt>
        <w:tc>
          <w:tcPr>
            <w:tcW w:w="9462" w:type="dxa"/>
            <w:gridSpan w:val="15"/>
            <w:tcBorders>
              <w:top w:val="nil"/>
              <w:left w:val="nil"/>
              <w:bottom w:val="nil"/>
            </w:tcBorders>
          </w:tcPr>
          <w:p w14:paraId="651957F3" w14:textId="491A25B6" w:rsidR="0033497F" w:rsidRPr="00A64D48" w:rsidRDefault="0045789A" w:rsidP="0045789A">
            <w:pPr>
              <w:pStyle w:val="Paragraph"/>
              <w:spacing w:before="0" w:after="0"/>
              <w:rPr>
                <w:rFonts w:cs="Arial"/>
                <w:color w:val="000000" w:themeColor="text1"/>
                <w:sz w:val="20"/>
                <w:lang w:eastAsia="zh-HK"/>
              </w:rPr>
            </w:pPr>
            <w:r>
              <w:rPr>
                <w:rFonts w:cs="Arial"/>
                <w:color w:val="000000" w:themeColor="text1"/>
                <w:sz w:val="20"/>
                <w:lang w:eastAsia="zh-HK"/>
              </w:rPr>
              <w:t>Installation of medium chargers with output power not less than 7kW;</w:t>
            </w:r>
          </w:p>
        </w:tc>
      </w:tr>
      <w:tr w:rsidR="0033497F" w:rsidRPr="007F2DBA" w14:paraId="7C209C2A" w14:textId="77777777" w:rsidTr="003F14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4FB2DF95" w14:textId="77777777" w:rsidR="0033497F" w:rsidRDefault="0033497F" w:rsidP="0033497F">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1C38297A" w14:textId="77777777" w:rsidR="0033497F" w:rsidRDefault="0033497F" w:rsidP="0033497F">
            <w:pPr>
              <w:pStyle w:val="Paragraph"/>
              <w:adjustRightInd w:val="0"/>
              <w:spacing w:before="0" w:after="0"/>
              <w:jc w:val="center"/>
              <w:rPr>
                <w:rFonts w:cs="Arial"/>
                <w:color w:val="000000" w:themeColor="text1"/>
                <w:sz w:val="18"/>
                <w:szCs w:val="18"/>
              </w:rPr>
            </w:pPr>
          </w:p>
        </w:tc>
        <w:sdt>
          <w:sdtPr>
            <w:rPr>
              <w:rFonts w:cs="Arial"/>
              <w:color w:val="000000" w:themeColor="text1"/>
              <w:sz w:val="18"/>
              <w:szCs w:val="18"/>
            </w:rPr>
            <w:id w:val="1084036492"/>
            <w14:checkbox>
              <w14:checked w14:val="0"/>
              <w14:checkedState w14:val="00FE" w14:font="Wingdings"/>
              <w14:uncheckedState w14:val="00A8" w14:font="Wingdings"/>
            </w14:checkbox>
          </w:sdtPr>
          <w:sdtEndPr/>
          <w:sdtContent>
            <w:tc>
              <w:tcPr>
                <w:tcW w:w="425" w:type="dxa"/>
                <w:tcBorders>
                  <w:top w:val="nil"/>
                  <w:left w:val="nil"/>
                  <w:bottom w:val="nil"/>
                  <w:right w:val="nil"/>
                </w:tcBorders>
                <w:shd w:val="clear" w:color="auto" w:fill="DBE5F1" w:themeFill="accent1" w:themeFillTint="33"/>
              </w:tcPr>
              <w:p w14:paraId="319BF8B3" w14:textId="77777777" w:rsidR="0033497F" w:rsidRPr="00A946AE" w:rsidRDefault="0033497F" w:rsidP="0033497F">
                <w:pPr>
                  <w:pStyle w:val="Paragraph"/>
                  <w:adjustRightInd w:val="0"/>
                  <w:spacing w:before="0" w:after="0"/>
                  <w:jc w:val="center"/>
                  <w:rPr>
                    <w:rFonts w:cs="Arial"/>
                    <w:color w:val="000000" w:themeColor="text1"/>
                    <w:sz w:val="18"/>
                    <w:szCs w:val="18"/>
                  </w:rPr>
                </w:pPr>
                <w:r w:rsidRPr="00A946AE">
                  <w:rPr>
                    <w:rFonts w:cs="Arial"/>
                    <w:color w:val="000000" w:themeColor="text1"/>
                    <w:sz w:val="18"/>
                    <w:szCs w:val="18"/>
                  </w:rPr>
                  <w:sym w:font="Wingdings" w:char="F0A8"/>
                </w:r>
              </w:p>
            </w:tc>
          </w:sdtContent>
        </w:sdt>
        <w:tc>
          <w:tcPr>
            <w:tcW w:w="9462" w:type="dxa"/>
            <w:gridSpan w:val="15"/>
            <w:tcBorders>
              <w:top w:val="nil"/>
              <w:left w:val="nil"/>
              <w:bottom w:val="nil"/>
            </w:tcBorders>
          </w:tcPr>
          <w:p w14:paraId="47A0BA87" w14:textId="77777777" w:rsidR="0033497F" w:rsidRPr="0033497F" w:rsidRDefault="0033497F" w:rsidP="0033497F">
            <w:pPr>
              <w:pStyle w:val="Paragraph"/>
              <w:spacing w:before="0" w:after="0"/>
              <w:rPr>
                <w:rFonts w:cs="Arial"/>
                <w:color w:val="000000" w:themeColor="text1"/>
                <w:sz w:val="20"/>
                <w:lang w:val="en-US" w:eastAsia="zh-HK"/>
              </w:rPr>
            </w:pPr>
            <w:r w:rsidRPr="0033497F">
              <w:rPr>
                <w:rFonts w:cs="Arial"/>
                <w:color w:val="000000" w:themeColor="text1"/>
                <w:sz w:val="20"/>
                <w:lang w:val="en-US" w:eastAsia="zh-HK"/>
              </w:rPr>
              <w:t>Sockets/ connectors provided are widely applicable for various EV brands/ types of the market;</w:t>
            </w:r>
          </w:p>
        </w:tc>
      </w:tr>
      <w:tr w:rsidR="0045789A" w:rsidRPr="007F2DBA" w14:paraId="23ED5CD1" w14:textId="77777777" w:rsidTr="003F14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bottom w:val="nil"/>
              <w:right w:val="nil"/>
            </w:tcBorders>
            <w:shd w:val="clear" w:color="auto" w:fill="auto"/>
          </w:tcPr>
          <w:p w14:paraId="0A13F045" w14:textId="77777777" w:rsidR="0045789A" w:rsidRDefault="0045789A" w:rsidP="0045789A">
            <w:pPr>
              <w:pStyle w:val="Paragraph"/>
              <w:adjustRightInd w:val="0"/>
              <w:spacing w:before="0" w:after="0"/>
              <w:jc w:val="center"/>
              <w:rPr>
                <w:rFonts w:cs="Arial"/>
                <w:color w:val="000000" w:themeColor="text1"/>
                <w:sz w:val="18"/>
                <w:szCs w:val="18"/>
              </w:rPr>
            </w:pPr>
          </w:p>
        </w:tc>
        <w:tc>
          <w:tcPr>
            <w:tcW w:w="497" w:type="dxa"/>
            <w:tcBorders>
              <w:top w:val="nil"/>
              <w:left w:val="nil"/>
              <w:bottom w:val="nil"/>
              <w:right w:val="nil"/>
            </w:tcBorders>
            <w:shd w:val="clear" w:color="auto" w:fill="auto"/>
          </w:tcPr>
          <w:p w14:paraId="39F54808" w14:textId="77777777" w:rsidR="0045789A" w:rsidRDefault="0045789A" w:rsidP="0045789A">
            <w:pPr>
              <w:pStyle w:val="Paragraph"/>
              <w:adjustRightInd w:val="0"/>
              <w:spacing w:before="0" w:after="0"/>
              <w:jc w:val="center"/>
              <w:rPr>
                <w:rFonts w:cs="Arial"/>
                <w:color w:val="000000" w:themeColor="text1"/>
                <w:sz w:val="18"/>
                <w:szCs w:val="18"/>
              </w:rPr>
            </w:pPr>
          </w:p>
        </w:tc>
        <w:tc>
          <w:tcPr>
            <w:tcW w:w="425" w:type="dxa"/>
            <w:tcBorders>
              <w:top w:val="nil"/>
              <w:left w:val="nil"/>
              <w:bottom w:val="nil"/>
              <w:right w:val="nil"/>
            </w:tcBorders>
            <w:shd w:val="clear" w:color="auto" w:fill="DBE5F1" w:themeFill="accent1" w:themeFillTint="33"/>
          </w:tcPr>
          <w:p w14:paraId="2B28CC2B" w14:textId="199BE8EB" w:rsidR="0045789A" w:rsidRDefault="001B396F" w:rsidP="0045789A">
            <w:pPr>
              <w:rPr>
                <w:rFonts w:cs="Arial"/>
                <w:color w:val="000000" w:themeColor="text1"/>
                <w:sz w:val="18"/>
                <w:szCs w:val="18"/>
              </w:rPr>
            </w:pPr>
            <w:sdt>
              <w:sdtPr>
                <w:rPr>
                  <w:rFonts w:cs="Arial"/>
                  <w:color w:val="000000" w:themeColor="text1"/>
                  <w:sz w:val="18"/>
                  <w:szCs w:val="18"/>
                </w:rPr>
                <w:id w:val="-1669320143"/>
                <w14:checkbox>
                  <w14:checked w14:val="0"/>
                  <w14:checkedState w14:val="00FE" w14:font="Wingdings"/>
                  <w14:uncheckedState w14:val="00A8" w14:font="Wingdings"/>
                </w14:checkbox>
              </w:sdtPr>
              <w:sdtEndPr/>
              <w:sdtContent>
                <w:r w:rsidR="009D4122">
                  <w:rPr>
                    <w:rFonts w:cs="Arial"/>
                    <w:color w:val="000000" w:themeColor="text1"/>
                    <w:sz w:val="18"/>
                    <w:szCs w:val="18"/>
                  </w:rPr>
                  <w:sym w:font="Wingdings" w:char="F0A8"/>
                </w:r>
              </w:sdtContent>
            </w:sdt>
          </w:p>
          <w:p w14:paraId="11D920E4" w14:textId="447FDF68" w:rsidR="0045789A" w:rsidRPr="0045789A" w:rsidRDefault="0045789A" w:rsidP="0045789A">
            <w:pPr>
              <w:rPr>
                <w:lang w:val="en-GB"/>
              </w:rPr>
            </w:pPr>
          </w:p>
        </w:tc>
        <w:tc>
          <w:tcPr>
            <w:tcW w:w="9462" w:type="dxa"/>
            <w:gridSpan w:val="15"/>
            <w:tcBorders>
              <w:top w:val="nil"/>
              <w:left w:val="nil"/>
              <w:bottom w:val="nil"/>
            </w:tcBorders>
          </w:tcPr>
          <w:p w14:paraId="51CF9754" w14:textId="4B618B68" w:rsidR="0045789A" w:rsidRPr="0033497F" w:rsidRDefault="0045789A" w:rsidP="0045789A">
            <w:pPr>
              <w:pStyle w:val="Paragraph"/>
              <w:spacing w:before="0" w:after="0"/>
              <w:rPr>
                <w:rFonts w:cs="Arial"/>
                <w:color w:val="000000" w:themeColor="text1"/>
                <w:sz w:val="20"/>
                <w:lang w:eastAsia="zh-HK"/>
              </w:rPr>
            </w:pPr>
            <w:r>
              <w:rPr>
                <w:rFonts w:cs="Arial"/>
                <w:color w:val="000000" w:themeColor="text1"/>
                <w:sz w:val="20"/>
                <w:lang w:eastAsia="zh-HK"/>
              </w:rPr>
              <w:t>Medium chargers with both American SAE standard and European IEC standard sockets/ connectors shall be provided for all visitor car parks;</w:t>
            </w:r>
          </w:p>
        </w:tc>
      </w:tr>
      <w:tr w:rsidR="003F1465" w:rsidRPr="007F2DBA" w14:paraId="755302A0" w14:textId="77777777" w:rsidTr="003F146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3" w:type="dxa"/>
            <w:tcBorders>
              <w:top w:val="nil"/>
              <w:left w:val="single" w:sz="4" w:space="0" w:color="auto"/>
              <w:bottom w:val="single" w:sz="4" w:space="0" w:color="auto"/>
              <w:right w:val="nil"/>
            </w:tcBorders>
            <w:shd w:val="clear" w:color="auto" w:fill="auto"/>
          </w:tcPr>
          <w:p w14:paraId="019A98C8" w14:textId="77777777" w:rsidR="003F1465" w:rsidRDefault="003F1465" w:rsidP="00130631">
            <w:pPr>
              <w:pStyle w:val="Paragraph"/>
              <w:adjustRightInd w:val="0"/>
              <w:spacing w:before="0" w:after="0"/>
              <w:jc w:val="center"/>
              <w:rPr>
                <w:rFonts w:cs="Arial"/>
                <w:color w:val="000000" w:themeColor="text1"/>
                <w:sz w:val="18"/>
                <w:szCs w:val="18"/>
              </w:rPr>
            </w:pPr>
          </w:p>
        </w:tc>
        <w:tc>
          <w:tcPr>
            <w:tcW w:w="497" w:type="dxa"/>
            <w:tcBorders>
              <w:top w:val="nil"/>
              <w:left w:val="nil"/>
              <w:bottom w:val="single" w:sz="4" w:space="0" w:color="auto"/>
              <w:right w:val="nil"/>
            </w:tcBorders>
            <w:shd w:val="clear" w:color="auto" w:fill="auto"/>
          </w:tcPr>
          <w:p w14:paraId="22E3D719" w14:textId="77777777" w:rsidR="003F1465" w:rsidRDefault="003F1465" w:rsidP="00130631">
            <w:pPr>
              <w:pStyle w:val="Paragraph"/>
              <w:adjustRightInd w:val="0"/>
              <w:spacing w:before="0" w:after="0"/>
              <w:jc w:val="center"/>
              <w:rPr>
                <w:rFonts w:cs="Arial"/>
                <w:color w:val="000000" w:themeColor="text1"/>
                <w:sz w:val="18"/>
                <w:szCs w:val="18"/>
              </w:rPr>
            </w:pPr>
          </w:p>
        </w:tc>
        <w:tc>
          <w:tcPr>
            <w:tcW w:w="425" w:type="dxa"/>
            <w:tcBorders>
              <w:top w:val="nil"/>
              <w:left w:val="nil"/>
              <w:bottom w:val="single" w:sz="4" w:space="0" w:color="auto"/>
              <w:right w:val="nil"/>
            </w:tcBorders>
            <w:shd w:val="clear" w:color="auto" w:fill="DBE5F1" w:themeFill="accent1" w:themeFillTint="33"/>
          </w:tcPr>
          <w:p w14:paraId="19BF9488" w14:textId="77777777" w:rsidR="003F1465" w:rsidRDefault="001B396F" w:rsidP="00130631">
            <w:pPr>
              <w:rPr>
                <w:rFonts w:cs="Arial"/>
                <w:color w:val="000000" w:themeColor="text1"/>
                <w:sz w:val="18"/>
                <w:szCs w:val="18"/>
              </w:rPr>
            </w:pPr>
            <w:sdt>
              <w:sdtPr>
                <w:rPr>
                  <w:rFonts w:cs="Arial"/>
                  <w:color w:val="000000" w:themeColor="text1"/>
                  <w:sz w:val="18"/>
                  <w:szCs w:val="18"/>
                </w:rPr>
                <w:id w:val="1968008589"/>
                <w14:checkbox>
                  <w14:checked w14:val="0"/>
                  <w14:checkedState w14:val="00FE" w14:font="Wingdings"/>
                  <w14:uncheckedState w14:val="00A8" w14:font="Wingdings"/>
                </w14:checkbox>
              </w:sdtPr>
              <w:sdtEndPr/>
              <w:sdtContent>
                <w:r w:rsidR="003F1465">
                  <w:rPr>
                    <w:rFonts w:cs="Arial"/>
                    <w:color w:val="000000" w:themeColor="text1"/>
                    <w:sz w:val="18"/>
                    <w:szCs w:val="18"/>
                  </w:rPr>
                  <w:sym w:font="Wingdings" w:char="F0A8"/>
                </w:r>
              </w:sdtContent>
            </w:sdt>
          </w:p>
          <w:p w14:paraId="72BBF921" w14:textId="77777777" w:rsidR="003F1465" w:rsidRPr="003F1465" w:rsidRDefault="003F1465" w:rsidP="00130631">
            <w:pPr>
              <w:rPr>
                <w:rFonts w:cs="Arial"/>
                <w:color w:val="000000" w:themeColor="text1"/>
                <w:sz w:val="18"/>
                <w:szCs w:val="18"/>
              </w:rPr>
            </w:pPr>
          </w:p>
        </w:tc>
        <w:tc>
          <w:tcPr>
            <w:tcW w:w="9462" w:type="dxa"/>
            <w:gridSpan w:val="15"/>
            <w:tcBorders>
              <w:top w:val="nil"/>
              <w:left w:val="nil"/>
              <w:bottom w:val="single" w:sz="4" w:space="0" w:color="auto"/>
              <w:right w:val="single" w:sz="4" w:space="0" w:color="auto"/>
            </w:tcBorders>
          </w:tcPr>
          <w:p w14:paraId="3BBA4E1A" w14:textId="77777777" w:rsidR="003F1465" w:rsidRPr="0033497F" w:rsidRDefault="003F1465" w:rsidP="00130631">
            <w:pPr>
              <w:pStyle w:val="Paragraph"/>
              <w:spacing w:before="0" w:after="0"/>
              <w:rPr>
                <w:rFonts w:cs="Arial"/>
                <w:color w:val="000000" w:themeColor="text1"/>
                <w:sz w:val="20"/>
                <w:lang w:eastAsia="zh-HK"/>
              </w:rPr>
            </w:pPr>
            <w:r>
              <w:rPr>
                <w:rFonts w:cs="Arial"/>
                <w:color w:val="000000" w:themeColor="text1"/>
                <w:sz w:val="20"/>
                <w:lang w:eastAsia="zh-HK"/>
              </w:rPr>
              <w:t>For outdoor EV chargers, safety requirement in IEC 60364-7-722 is required with protection of at least IPX4</w:t>
            </w:r>
          </w:p>
        </w:tc>
      </w:tr>
    </w:tbl>
    <w:p w14:paraId="640E7598" w14:textId="04D03CE8" w:rsidR="002756BB" w:rsidRDefault="002756BB" w:rsidP="00236A8D">
      <w:pPr>
        <w:rPr>
          <w:lang w:eastAsia="zh-HK"/>
        </w:rPr>
      </w:pPr>
    </w:p>
    <w:p w14:paraId="43BD3EF6" w14:textId="4E25436D" w:rsidR="001B396F" w:rsidRDefault="001B396F" w:rsidP="00236A8D">
      <w:pPr>
        <w:rPr>
          <w:lang w:eastAsia="zh-HK"/>
        </w:rPr>
      </w:pPr>
    </w:p>
    <w:p w14:paraId="06988132" w14:textId="77777777" w:rsidR="001B396F" w:rsidRDefault="001B396F" w:rsidP="00236A8D">
      <w:pPr>
        <w:rPr>
          <w:lang w:eastAsia="zh-HK"/>
        </w:rPr>
      </w:pPr>
    </w:p>
    <w:p w14:paraId="4D24CB9F" w14:textId="77777777" w:rsidR="00236A8D" w:rsidRPr="008A3AD6" w:rsidRDefault="00D77067" w:rsidP="00236A8D">
      <w:pPr>
        <w:rPr>
          <w:rFonts w:ascii="Arial" w:hAnsi="Arial" w:cs="Arial"/>
          <w:b/>
          <w:lang w:eastAsia="zh-HK"/>
        </w:rPr>
      </w:pPr>
      <w:r>
        <w:rPr>
          <w:rFonts w:ascii="Arial" w:hAnsi="Arial" w:cs="Arial" w:hint="eastAsia"/>
          <w:b/>
          <w:lang w:eastAsia="zh-HK"/>
        </w:rPr>
        <w:lastRenderedPageBreak/>
        <w:t>SUBMITTALS</w:t>
      </w:r>
    </w:p>
    <w:tbl>
      <w:tblPr>
        <w:tblStyle w:val="TableGrid"/>
        <w:tblW w:w="10726" w:type="dxa"/>
        <w:tblLook w:val="04A0" w:firstRow="1" w:lastRow="0" w:firstColumn="1" w:lastColumn="0" w:noHBand="0" w:noVBand="1"/>
      </w:tblPr>
      <w:tblGrid>
        <w:gridCol w:w="1818"/>
        <w:gridCol w:w="6119"/>
        <w:gridCol w:w="1395"/>
        <w:gridCol w:w="1394"/>
      </w:tblGrid>
      <w:tr w:rsidR="00236A8D" w14:paraId="1B4E7174" w14:textId="77777777" w:rsidTr="00AB0609">
        <w:tc>
          <w:tcPr>
            <w:tcW w:w="10726" w:type="dxa"/>
            <w:gridSpan w:val="4"/>
          </w:tcPr>
          <w:p w14:paraId="17A475F8" w14:textId="77777777" w:rsidR="00236A8D" w:rsidRPr="00C81E14" w:rsidRDefault="00E9165B" w:rsidP="008E6C49">
            <w:pPr>
              <w:spacing w:line="320" w:lineRule="exact"/>
              <w:rPr>
                <w:rFonts w:ascii="Arial" w:hAnsi="Arial" w:cs="Arial"/>
                <w:sz w:val="20"/>
                <w:szCs w:val="20"/>
                <w:lang w:val="en-GB" w:eastAsia="zh-HK"/>
              </w:rPr>
            </w:pPr>
            <w:r>
              <w:rPr>
                <w:rFonts w:ascii="Arial" w:hAnsi="Arial" w:cs="Arial"/>
                <w:b/>
                <w:sz w:val="20"/>
                <w:szCs w:val="20"/>
                <w:lang w:val="en-GB"/>
              </w:rPr>
              <w:t>SS</w:t>
            </w:r>
            <w:r w:rsidR="00236A8D" w:rsidRPr="00C81E14">
              <w:rPr>
                <w:rFonts w:ascii="Arial" w:hAnsi="Arial" w:cs="Arial"/>
                <w:b/>
                <w:sz w:val="20"/>
                <w:szCs w:val="20"/>
                <w:lang w:val="en-GB"/>
              </w:rPr>
              <w:t xml:space="preserve"> </w:t>
            </w:r>
            <w:r w:rsidR="00236A8D">
              <w:rPr>
                <w:rFonts w:ascii="Arial" w:hAnsi="Arial" w:cs="Arial"/>
                <w:b/>
                <w:sz w:val="20"/>
                <w:szCs w:val="20"/>
                <w:lang w:val="en-GB"/>
              </w:rPr>
              <w:t>1</w:t>
            </w:r>
            <w:r w:rsidR="00D66681">
              <w:rPr>
                <w:rFonts w:ascii="Arial" w:hAnsi="Arial" w:cs="Arial"/>
                <w:b/>
                <w:sz w:val="20"/>
                <w:szCs w:val="20"/>
                <w:lang w:val="en-GB"/>
              </w:rPr>
              <w:t xml:space="preserve">a </w:t>
            </w:r>
            <w:r w:rsidR="00D66681" w:rsidRPr="00D66681">
              <w:rPr>
                <w:rFonts w:ascii="Arial" w:hAnsi="Arial" w:cs="Arial"/>
                <w:b/>
                <w:sz w:val="20"/>
                <w:szCs w:val="20"/>
                <w:lang w:val="en-GB"/>
              </w:rPr>
              <w:t xml:space="preserve">Accessibility to </w:t>
            </w:r>
            <w:r w:rsidR="008E6C49">
              <w:rPr>
                <w:rFonts w:ascii="Arial" w:hAnsi="Arial" w:cs="Arial" w:hint="eastAsia"/>
                <w:b/>
                <w:sz w:val="20"/>
                <w:szCs w:val="20"/>
                <w:lang w:val="en-GB" w:eastAsia="zh-HK"/>
              </w:rPr>
              <w:t>P</w:t>
            </w:r>
            <w:r w:rsidR="00D66681" w:rsidRPr="00D66681">
              <w:rPr>
                <w:rFonts w:ascii="Arial" w:hAnsi="Arial" w:cs="Arial"/>
                <w:b/>
                <w:sz w:val="20"/>
                <w:szCs w:val="20"/>
                <w:lang w:val="en-GB"/>
              </w:rPr>
              <w:t xml:space="preserve">ublic </w:t>
            </w:r>
            <w:r w:rsidR="008E6C49">
              <w:rPr>
                <w:rFonts w:ascii="Arial" w:hAnsi="Arial" w:cs="Arial" w:hint="eastAsia"/>
                <w:b/>
                <w:sz w:val="20"/>
                <w:szCs w:val="20"/>
                <w:lang w:val="en-GB" w:eastAsia="zh-HK"/>
              </w:rPr>
              <w:t>T</w:t>
            </w:r>
            <w:r w:rsidR="00D66681" w:rsidRPr="00D66681">
              <w:rPr>
                <w:rFonts w:ascii="Arial" w:hAnsi="Arial" w:cs="Arial"/>
                <w:b/>
                <w:sz w:val="20"/>
                <w:szCs w:val="20"/>
                <w:lang w:val="en-GB"/>
              </w:rPr>
              <w:t>ransport</w:t>
            </w:r>
          </w:p>
        </w:tc>
      </w:tr>
      <w:tr w:rsidR="00236A8D" w:rsidRPr="0012259A" w14:paraId="50429697" w14:textId="77777777" w:rsidTr="00AB0609">
        <w:tc>
          <w:tcPr>
            <w:tcW w:w="7937" w:type="dxa"/>
            <w:gridSpan w:val="2"/>
          </w:tcPr>
          <w:p w14:paraId="7196F54F" w14:textId="77777777" w:rsidR="00081CFC" w:rsidRDefault="0045789A" w:rsidP="0045789A">
            <w:pPr>
              <w:pStyle w:val="Paragraph"/>
              <w:spacing w:before="0" w:after="0" w:line="320" w:lineRule="exact"/>
              <w:rPr>
                <w:rFonts w:cs="Arial"/>
                <w:b/>
                <w:bCs/>
                <w:color w:val="auto"/>
                <w:sz w:val="20"/>
              </w:rPr>
            </w:pPr>
            <w:r w:rsidRPr="001B396F">
              <w:rPr>
                <w:rFonts w:cs="Arial"/>
                <w:b/>
                <w:bCs/>
                <w:color w:val="auto"/>
                <w:sz w:val="20"/>
              </w:rPr>
              <w:t>Supporting Documents</w:t>
            </w:r>
          </w:p>
          <w:p w14:paraId="186CD3F5" w14:textId="62625655" w:rsidR="001B396F" w:rsidRPr="001B396F" w:rsidRDefault="001B396F" w:rsidP="0045789A">
            <w:pPr>
              <w:pStyle w:val="Paragraph"/>
              <w:spacing w:before="0" w:after="0" w:line="320" w:lineRule="exact"/>
              <w:rPr>
                <w:rFonts w:cs="Arial"/>
                <w:b/>
                <w:bCs/>
                <w:color w:val="auto"/>
                <w:sz w:val="20"/>
              </w:rPr>
            </w:pPr>
            <w:bookmarkStart w:id="1" w:name="_GoBack"/>
            <w:bookmarkEnd w:id="1"/>
          </w:p>
        </w:tc>
        <w:tc>
          <w:tcPr>
            <w:tcW w:w="1395" w:type="dxa"/>
          </w:tcPr>
          <w:p w14:paraId="220C178D" w14:textId="77777777" w:rsidR="00236A8D" w:rsidRPr="0012259A" w:rsidRDefault="00236A8D" w:rsidP="0045789A">
            <w:pPr>
              <w:pStyle w:val="Paragraph"/>
              <w:spacing w:before="0" w:after="0" w:line="320" w:lineRule="exact"/>
              <w:jc w:val="center"/>
              <w:rPr>
                <w:rFonts w:cs="Arial"/>
                <w:color w:val="auto"/>
                <w:sz w:val="20"/>
              </w:rPr>
            </w:pPr>
            <w:r w:rsidRPr="0012259A">
              <w:rPr>
                <w:rFonts w:cs="Arial"/>
                <w:color w:val="auto"/>
                <w:sz w:val="20"/>
              </w:rPr>
              <w:t>PA</w:t>
            </w:r>
          </w:p>
        </w:tc>
        <w:tc>
          <w:tcPr>
            <w:tcW w:w="1394" w:type="dxa"/>
          </w:tcPr>
          <w:p w14:paraId="44F042E1" w14:textId="77777777" w:rsidR="00236A8D" w:rsidRPr="0012259A" w:rsidRDefault="00236A8D" w:rsidP="0045789A">
            <w:pPr>
              <w:pStyle w:val="Paragraph"/>
              <w:spacing w:before="0" w:after="0" w:line="320" w:lineRule="exact"/>
              <w:jc w:val="center"/>
              <w:rPr>
                <w:rFonts w:cs="Arial"/>
                <w:color w:val="auto"/>
                <w:sz w:val="20"/>
              </w:rPr>
            </w:pPr>
            <w:r w:rsidRPr="0012259A">
              <w:rPr>
                <w:rFonts w:cs="Arial"/>
                <w:color w:val="auto"/>
                <w:sz w:val="20"/>
              </w:rPr>
              <w:t>FA</w:t>
            </w:r>
          </w:p>
        </w:tc>
      </w:tr>
      <w:tr w:rsidR="00AB0609" w:rsidRPr="0012259A" w14:paraId="0EC84845" w14:textId="77777777" w:rsidTr="00AB0609">
        <w:tc>
          <w:tcPr>
            <w:tcW w:w="1818" w:type="dxa"/>
          </w:tcPr>
          <w:p w14:paraId="25980B6E" w14:textId="77777777" w:rsidR="00AB0609" w:rsidRPr="00081CFC" w:rsidRDefault="00AB0609" w:rsidP="00AB0609">
            <w:pPr>
              <w:widowControl/>
              <w:jc w:val="both"/>
              <w:rPr>
                <w:rFonts w:ascii="Arial" w:hAnsi="Arial" w:cs="Arial"/>
                <w:kern w:val="0"/>
                <w:sz w:val="20"/>
                <w:szCs w:val="20"/>
                <w:lang w:eastAsia="zh-HK"/>
              </w:rPr>
            </w:pPr>
            <w:r w:rsidRPr="00081CFC">
              <w:rPr>
                <w:rFonts w:ascii="Arial" w:eastAsia="Times New Roman" w:hAnsi="Arial" w:cs="Arial"/>
                <w:kern w:val="0"/>
                <w:sz w:val="20"/>
                <w:szCs w:val="20"/>
              </w:rPr>
              <w:t>SS_01_00</w:t>
            </w:r>
          </w:p>
        </w:tc>
        <w:tc>
          <w:tcPr>
            <w:tcW w:w="6119" w:type="dxa"/>
          </w:tcPr>
          <w:p w14:paraId="54FB3601" w14:textId="77777777" w:rsidR="00AB0609" w:rsidRPr="00081CFC" w:rsidRDefault="00AB0609" w:rsidP="00AB0609">
            <w:pPr>
              <w:widowControl/>
              <w:jc w:val="both"/>
              <w:rPr>
                <w:rFonts w:ascii="Arial" w:hAnsi="Arial" w:cs="Arial"/>
                <w:kern w:val="0"/>
                <w:sz w:val="20"/>
                <w:szCs w:val="20"/>
                <w:lang w:eastAsia="zh-HK"/>
              </w:rPr>
            </w:pPr>
            <w:r w:rsidRPr="00081CFC">
              <w:rPr>
                <w:rFonts w:ascii="Arial" w:eastAsia="Times New Roman" w:hAnsi="Arial" w:cs="Arial"/>
                <w:kern w:val="0"/>
                <w:sz w:val="20"/>
                <w:szCs w:val="20"/>
              </w:rPr>
              <w:t>BEAM Plus NB submission template for SS 1</w:t>
            </w:r>
          </w:p>
        </w:tc>
        <w:sdt>
          <w:sdtPr>
            <w:rPr>
              <w:rFonts w:cs="Arial"/>
              <w:color w:val="000000" w:themeColor="text1"/>
              <w:sz w:val="18"/>
              <w:szCs w:val="18"/>
            </w:rPr>
            <w:id w:val="-194008177"/>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4453A34C"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584532341"/>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57AC79C4"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20C82285" w14:textId="77777777" w:rsidTr="00AB0609">
        <w:tc>
          <w:tcPr>
            <w:tcW w:w="1818" w:type="dxa"/>
          </w:tcPr>
          <w:p w14:paraId="34894068" w14:textId="77777777" w:rsidR="00AB0609" w:rsidRPr="00081CFC" w:rsidRDefault="00AB0609" w:rsidP="00AB0609">
            <w:pPr>
              <w:widowControl/>
              <w:jc w:val="both"/>
              <w:rPr>
                <w:rFonts w:ascii="Arial" w:eastAsia="Times New Roman" w:hAnsi="Arial" w:cs="Arial"/>
                <w:kern w:val="0"/>
                <w:sz w:val="20"/>
                <w:szCs w:val="20"/>
              </w:rPr>
            </w:pPr>
            <w:r w:rsidRPr="00081CFC">
              <w:rPr>
                <w:rFonts w:ascii="Arial" w:eastAsia="Times New Roman" w:hAnsi="Arial" w:cs="Arial"/>
                <w:kern w:val="0"/>
                <w:sz w:val="20"/>
                <w:szCs w:val="20"/>
              </w:rPr>
              <w:t>SS_01_01</w:t>
            </w:r>
          </w:p>
        </w:tc>
        <w:tc>
          <w:tcPr>
            <w:tcW w:w="6119" w:type="dxa"/>
          </w:tcPr>
          <w:p w14:paraId="1078983F" w14:textId="77777777" w:rsidR="00AB0609" w:rsidRPr="00081CFC" w:rsidRDefault="00AB0609" w:rsidP="00AB0609">
            <w:pPr>
              <w:widowControl/>
              <w:jc w:val="both"/>
              <w:rPr>
                <w:rFonts w:ascii="Arial" w:eastAsia="Times New Roman" w:hAnsi="Arial" w:cs="Arial"/>
                <w:kern w:val="0"/>
                <w:sz w:val="20"/>
                <w:szCs w:val="20"/>
              </w:rPr>
            </w:pPr>
            <w:r w:rsidRPr="00081CFC">
              <w:rPr>
                <w:rFonts w:ascii="Arial" w:eastAsia="Times New Roman" w:hAnsi="Arial" w:cs="Arial"/>
                <w:kern w:val="0"/>
                <w:sz w:val="20"/>
                <w:szCs w:val="20"/>
              </w:rPr>
              <w:t>SS-01a-1_Form_REV2</w:t>
            </w:r>
          </w:p>
        </w:tc>
        <w:sdt>
          <w:sdtPr>
            <w:rPr>
              <w:rFonts w:cs="Arial"/>
              <w:color w:val="000000" w:themeColor="text1"/>
              <w:sz w:val="18"/>
              <w:szCs w:val="18"/>
            </w:rPr>
            <w:id w:val="1431391137"/>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7D7560C8"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687519031"/>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1B0EC5D4"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04949169" w14:textId="77777777" w:rsidTr="00AB0609">
        <w:tc>
          <w:tcPr>
            <w:tcW w:w="1818" w:type="dxa"/>
          </w:tcPr>
          <w:p w14:paraId="38E10D40" w14:textId="77777777" w:rsidR="00AB0609" w:rsidRPr="00081CFC" w:rsidRDefault="00AB0609" w:rsidP="00AB0609">
            <w:pPr>
              <w:widowControl/>
              <w:jc w:val="both"/>
              <w:rPr>
                <w:rFonts w:ascii="Arial" w:eastAsia="Times New Roman" w:hAnsi="Arial" w:cs="Arial"/>
                <w:kern w:val="0"/>
                <w:sz w:val="20"/>
                <w:szCs w:val="20"/>
              </w:rPr>
            </w:pPr>
            <w:r w:rsidRPr="00081CFC">
              <w:rPr>
                <w:rFonts w:ascii="Arial" w:eastAsia="Times New Roman" w:hAnsi="Arial" w:cs="Arial"/>
                <w:kern w:val="0"/>
                <w:sz w:val="20"/>
                <w:szCs w:val="20"/>
              </w:rPr>
              <w:t>SS_01a_02</w:t>
            </w:r>
          </w:p>
        </w:tc>
        <w:tc>
          <w:tcPr>
            <w:tcW w:w="6119" w:type="dxa"/>
          </w:tcPr>
          <w:p w14:paraId="2CC62E49" w14:textId="3988CA05" w:rsidR="00AB0609" w:rsidRPr="00081CFC" w:rsidRDefault="00081CFC" w:rsidP="00AB0609">
            <w:pPr>
              <w:widowControl/>
              <w:jc w:val="both"/>
              <w:rPr>
                <w:rFonts w:ascii="Arial" w:eastAsia="Times New Roman" w:hAnsi="Arial" w:cs="Arial"/>
                <w:kern w:val="0"/>
                <w:sz w:val="20"/>
                <w:szCs w:val="20"/>
              </w:rPr>
            </w:pPr>
            <w:r w:rsidRPr="00081CFC">
              <w:rPr>
                <w:rFonts w:ascii="Arial" w:hAnsi="Arial" w:cs="Arial"/>
                <w:sz w:val="20"/>
                <w:szCs w:val="20"/>
              </w:rPr>
              <w:t>Scaled drawing on an A3-sized sheet indicating the distances alongside unhampered walking routes from site entrance(s) to stops/ stations of public transport services</w:t>
            </w:r>
          </w:p>
        </w:tc>
        <w:sdt>
          <w:sdtPr>
            <w:rPr>
              <w:rFonts w:cs="Arial"/>
              <w:color w:val="000000" w:themeColor="text1"/>
              <w:sz w:val="18"/>
              <w:szCs w:val="18"/>
            </w:rPr>
            <w:id w:val="-1817706101"/>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49EA7EC9"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028336709"/>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440EBDCF"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097FE992" w14:textId="77777777" w:rsidTr="00AB0609">
        <w:tc>
          <w:tcPr>
            <w:tcW w:w="1818" w:type="dxa"/>
          </w:tcPr>
          <w:p w14:paraId="529B0923" w14:textId="77777777" w:rsidR="00AB0609" w:rsidRPr="00081CFC" w:rsidRDefault="00AB0609" w:rsidP="00AB0609">
            <w:pPr>
              <w:widowControl/>
              <w:jc w:val="both"/>
              <w:rPr>
                <w:rFonts w:ascii="Arial" w:eastAsia="Times New Roman" w:hAnsi="Arial" w:cs="Arial"/>
                <w:kern w:val="0"/>
                <w:sz w:val="20"/>
                <w:szCs w:val="20"/>
              </w:rPr>
            </w:pPr>
            <w:r w:rsidRPr="00081CFC">
              <w:rPr>
                <w:rFonts w:ascii="Arial" w:eastAsia="Times New Roman" w:hAnsi="Arial" w:cs="Arial"/>
                <w:kern w:val="0"/>
                <w:sz w:val="20"/>
                <w:szCs w:val="20"/>
              </w:rPr>
              <w:t>SS_01a_03</w:t>
            </w:r>
          </w:p>
        </w:tc>
        <w:tc>
          <w:tcPr>
            <w:tcW w:w="6119" w:type="dxa"/>
          </w:tcPr>
          <w:p w14:paraId="20BA730F" w14:textId="62388DE0" w:rsidR="00AB0609" w:rsidRPr="00081CFC" w:rsidRDefault="00081CFC" w:rsidP="00AB0609">
            <w:pPr>
              <w:widowControl/>
              <w:jc w:val="both"/>
              <w:rPr>
                <w:rFonts w:ascii="Arial" w:eastAsia="Times New Roman" w:hAnsi="Arial" w:cs="Arial"/>
                <w:kern w:val="0"/>
                <w:sz w:val="20"/>
                <w:szCs w:val="20"/>
              </w:rPr>
            </w:pPr>
            <w:r w:rsidRPr="00081CFC">
              <w:rPr>
                <w:rFonts w:ascii="Arial" w:hAnsi="Arial" w:cs="Arial"/>
                <w:sz w:val="20"/>
                <w:szCs w:val="20"/>
              </w:rPr>
              <w:t>Evidence of service frequencies of public transport</w:t>
            </w:r>
          </w:p>
        </w:tc>
        <w:sdt>
          <w:sdtPr>
            <w:rPr>
              <w:rFonts w:cs="Arial"/>
              <w:color w:val="000000" w:themeColor="text1"/>
              <w:sz w:val="18"/>
              <w:szCs w:val="18"/>
            </w:rPr>
            <w:id w:val="-662934757"/>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2BDCDD25"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270119658"/>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531C8DFC"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4AB30AB5" w14:textId="77777777" w:rsidTr="00AB0609">
        <w:tc>
          <w:tcPr>
            <w:tcW w:w="1818" w:type="dxa"/>
          </w:tcPr>
          <w:p w14:paraId="0B304488" w14:textId="77777777" w:rsidR="00AB0609" w:rsidRPr="00081CFC" w:rsidRDefault="00AB0609" w:rsidP="00AB0609">
            <w:pPr>
              <w:widowControl/>
              <w:jc w:val="both"/>
              <w:rPr>
                <w:rFonts w:ascii="Arial" w:hAnsi="Arial" w:cs="Arial"/>
                <w:kern w:val="0"/>
                <w:sz w:val="20"/>
                <w:szCs w:val="20"/>
                <w:lang w:eastAsia="zh-HK"/>
              </w:rPr>
            </w:pPr>
            <w:r w:rsidRPr="00081CFC">
              <w:rPr>
                <w:rFonts w:ascii="Arial" w:eastAsia="Times New Roman" w:hAnsi="Arial" w:cs="Arial"/>
                <w:kern w:val="0"/>
                <w:sz w:val="20"/>
                <w:szCs w:val="20"/>
              </w:rPr>
              <w:t>SS_01a_04</w:t>
            </w:r>
          </w:p>
        </w:tc>
        <w:tc>
          <w:tcPr>
            <w:tcW w:w="6119" w:type="dxa"/>
          </w:tcPr>
          <w:p w14:paraId="55C1DB9D" w14:textId="67110785"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Accessibility Index (AI) calculation spreadsheet</w:t>
            </w:r>
          </w:p>
        </w:tc>
        <w:sdt>
          <w:sdtPr>
            <w:rPr>
              <w:rFonts w:cs="Arial"/>
              <w:color w:val="000000" w:themeColor="text1"/>
              <w:sz w:val="18"/>
              <w:szCs w:val="18"/>
            </w:rPr>
            <w:id w:val="-92009293"/>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0912F772"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949382150"/>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37AB88FC" w14:textId="77777777" w:rsidR="00AB0609" w:rsidRPr="00B65A90"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3EDF49E1" w14:textId="77777777" w:rsidTr="00AB0609">
        <w:tc>
          <w:tcPr>
            <w:tcW w:w="1818" w:type="dxa"/>
          </w:tcPr>
          <w:p w14:paraId="51AE8F74"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SS_01a_05</w:t>
            </w:r>
          </w:p>
        </w:tc>
        <w:tc>
          <w:tcPr>
            <w:tcW w:w="6119" w:type="dxa"/>
          </w:tcPr>
          <w:p w14:paraId="26A4ECEF" w14:textId="62D695B7"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Evidence for the operating hours and required information of mechanical means to assist pedestrian movement, and calculation of the combined horizontal commuting time (If a walking route uses a mechanical means to assist pedestrian movement)</w:t>
            </w:r>
          </w:p>
        </w:tc>
        <w:sdt>
          <w:sdtPr>
            <w:rPr>
              <w:rFonts w:cs="Arial"/>
              <w:color w:val="000000" w:themeColor="text1"/>
              <w:sz w:val="18"/>
              <w:szCs w:val="18"/>
            </w:rPr>
            <w:id w:val="-1439133944"/>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202244B9" w14:textId="77777777" w:rsidR="00AB0609" w:rsidRPr="0012259A" w:rsidRDefault="00AB0609" w:rsidP="00AB0609">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2025164673"/>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5DB33403" w14:textId="77777777" w:rsidR="00AB0609" w:rsidRPr="00B65A90" w:rsidRDefault="00AB0609" w:rsidP="00AB0609">
                <w:pPr>
                  <w:pStyle w:val="Paragraph"/>
                  <w:adjustRightInd w:val="0"/>
                  <w:spacing w:before="0" w:after="0"/>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703DE4" w:rsidRPr="0012259A" w14:paraId="453328E1" w14:textId="77777777" w:rsidTr="00AB0609">
        <w:tc>
          <w:tcPr>
            <w:tcW w:w="7937" w:type="dxa"/>
            <w:gridSpan w:val="2"/>
          </w:tcPr>
          <w:p w14:paraId="17222112" w14:textId="456E6C86" w:rsidR="00703DE4" w:rsidRPr="00081CFC" w:rsidRDefault="00081CFC" w:rsidP="00703DE4">
            <w:pPr>
              <w:pStyle w:val="Paragraph"/>
              <w:spacing w:before="0" w:after="0" w:line="320" w:lineRule="exact"/>
              <w:jc w:val="left"/>
              <w:rPr>
                <w:rFonts w:cs="Arial"/>
                <w:color w:val="auto"/>
                <w:sz w:val="20"/>
                <w:lang w:eastAsia="zh-HK"/>
              </w:rPr>
            </w:pPr>
            <w:r w:rsidRPr="00081CFC">
              <w:rPr>
                <w:rFonts w:cs="Arial"/>
                <w:sz w:val="20"/>
              </w:rPr>
              <w:t>For future services/ facilities provisions in operation no later than one year after the completion and occupation of the proposed development, please include the followings:</w:t>
            </w:r>
          </w:p>
        </w:tc>
        <w:tc>
          <w:tcPr>
            <w:tcW w:w="1395" w:type="dxa"/>
            <w:shd w:val="clear" w:color="auto" w:fill="auto"/>
          </w:tcPr>
          <w:p w14:paraId="135B6B56" w14:textId="77777777" w:rsidR="00703DE4" w:rsidRPr="00362C1E" w:rsidRDefault="00703DE4" w:rsidP="00703DE4">
            <w:pPr>
              <w:pStyle w:val="Paragraph"/>
              <w:spacing w:line="276" w:lineRule="auto"/>
              <w:jc w:val="center"/>
            </w:pPr>
            <w:r w:rsidRPr="00445565">
              <w:rPr>
                <w:i/>
                <w:sz w:val="20"/>
              </w:rPr>
              <w:t>PA</w:t>
            </w:r>
          </w:p>
        </w:tc>
        <w:tc>
          <w:tcPr>
            <w:tcW w:w="1394" w:type="dxa"/>
            <w:shd w:val="clear" w:color="auto" w:fill="auto"/>
          </w:tcPr>
          <w:p w14:paraId="353173C5" w14:textId="77777777" w:rsidR="00703DE4" w:rsidRPr="00362C1E" w:rsidRDefault="00703DE4" w:rsidP="00703DE4">
            <w:pPr>
              <w:pStyle w:val="Paragraph"/>
              <w:spacing w:line="276" w:lineRule="auto"/>
              <w:jc w:val="center"/>
            </w:pPr>
            <w:r w:rsidRPr="00445565">
              <w:rPr>
                <w:i/>
                <w:sz w:val="20"/>
              </w:rPr>
              <w:t>FA</w:t>
            </w:r>
          </w:p>
        </w:tc>
      </w:tr>
      <w:tr w:rsidR="00AB0609" w:rsidRPr="0012259A" w14:paraId="2EBB0D80" w14:textId="77777777" w:rsidTr="00AB0609">
        <w:tc>
          <w:tcPr>
            <w:tcW w:w="1818" w:type="dxa"/>
          </w:tcPr>
          <w:p w14:paraId="56B4112F"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SS_01a_06</w:t>
            </w:r>
          </w:p>
          <w:p w14:paraId="550422EC" w14:textId="77777777" w:rsidR="00AB0609" w:rsidRPr="00081CFC" w:rsidRDefault="00AB0609" w:rsidP="00AB0609">
            <w:pPr>
              <w:widowControl/>
              <w:rPr>
                <w:rFonts w:ascii="Arial" w:eastAsia="SimSun" w:hAnsi="Arial" w:cs="Arial"/>
                <w:kern w:val="0"/>
                <w:sz w:val="20"/>
                <w:szCs w:val="20"/>
                <w:lang w:eastAsia="zh-HK"/>
              </w:rPr>
            </w:pPr>
          </w:p>
        </w:tc>
        <w:tc>
          <w:tcPr>
            <w:tcW w:w="6119" w:type="dxa"/>
          </w:tcPr>
          <w:p w14:paraId="1ABC9253" w14:textId="4F2052ED"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Evidence issued by a government agency or a quasi-government body for the targeted operation dates of any future public transport services/ facilities</w:t>
            </w:r>
          </w:p>
        </w:tc>
        <w:sdt>
          <w:sdtPr>
            <w:rPr>
              <w:rFonts w:cs="Arial"/>
              <w:color w:val="000000" w:themeColor="text1"/>
              <w:sz w:val="18"/>
              <w:szCs w:val="18"/>
            </w:rPr>
            <w:id w:val="-1735156797"/>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4F4644C8"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Pr>
                    <w:rFonts w:cs="Arial"/>
                    <w:color w:val="000000" w:themeColor="text1"/>
                    <w:sz w:val="18"/>
                    <w:szCs w:val="18"/>
                  </w:rPr>
                  <w:sym w:font="Wingdings" w:char="F0A8"/>
                </w:r>
              </w:p>
            </w:tc>
          </w:sdtContent>
        </w:sdt>
        <w:sdt>
          <w:sdtPr>
            <w:rPr>
              <w:rFonts w:cs="Arial"/>
              <w:color w:val="000000" w:themeColor="text1"/>
              <w:sz w:val="18"/>
              <w:szCs w:val="18"/>
            </w:rPr>
            <w:id w:val="-260754475"/>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55C98333" w14:textId="77777777" w:rsidR="00AB0609" w:rsidRPr="00B65A90"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363253DA" w14:textId="77777777" w:rsidTr="00AB0609">
        <w:tc>
          <w:tcPr>
            <w:tcW w:w="1818" w:type="dxa"/>
          </w:tcPr>
          <w:p w14:paraId="5901B666"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SS_01a_07</w:t>
            </w:r>
          </w:p>
        </w:tc>
        <w:tc>
          <w:tcPr>
            <w:tcW w:w="6119" w:type="dxa"/>
          </w:tcPr>
          <w:p w14:paraId="31BF4B29" w14:textId="76A7B5F1"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Evidence showing the actual occupation date of the proposed development</w:t>
            </w:r>
          </w:p>
        </w:tc>
        <w:tc>
          <w:tcPr>
            <w:tcW w:w="1395" w:type="dxa"/>
            <w:shd w:val="clear" w:color="auto" w:fill="808080" w:themeFill="background1" w:themeFillShade="80"/>
          </w:tcPr>
          <w:p w14:paraId="12B33126"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p>
        </w:tc>
        <w:sdt>
          <w:sdtPr>
            <w:rPr>
              <w:rFonts w:cs="Arial"/>
              <w:color w:val="000000" w:themeColor="text1"/>
              <w:sz w:val="18"/>
              <w:szCs w:val="18"/>
            </w:rPr>
            <w:id w:val="-172724005"/>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7F713CB1" w14:textId="77777777" w:rsidR="00AB0609" w:rsidRPr="00B65A90"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081CFC" w:rsidRPr="0012259A" w14:paraId="095185EC" w14:textId="77777777" w:rsidTr="00130631">
        <w:tc>
          <w:tcPr>
            <w:tcW w:w="7937" w:type="dxa"/>
            <w:gridSpan w:val="2"/>
          </w:tcPr>
          <w:p w14:paraId="09C2F942" w14:textId="316C16BD" w:rsidR="00081CFC" w:rsidRPr="00081CFC" w:rsidRDefault="00081CFC" w:rsidP="00130631">
            <w:pPr>
              <w:pStyle w:val="Paragraph"/>
              <w:spacing w:before="0" w:after="0" w:line="320" w:lineRule="exact"/>
              <w:jc w:val="left"/>
              <w:rPr>
                <w:rFonts w:cs="Arial"/>
                <w:color w:val="auto"/>
                <w:sz w:val="20"/>
                <w:lang w:eastAsia="zh-HK"/>
              </w:rPr>
            </w:pPr>
            <w:r w:rsidRPr="00081CFC">
              <w:rPr>
                <w:rFonts w:cs="Arial"/>
                <w:sz w:val="20"/>
              </w:rPr>
              <w:t>If shuttle service is provided, please include the followings:</w:t>
            </w:r>
          </w:p>
        </w:tc>
        <w:tc>
          <w:tcPr>
            <w:tcW w:w="1395" w:type="dxa"/>
            <w:shd w:val="clear" w:color="auto" w:fill="auto"/>
          </w:tcPr>
          <w:p w14:paraId="17E10B1B" w14:textId="77777777" w:rsidR="00081CFC" w:rsidRPr="00362C1E" w:rsidRDefault="00081CFC" w:rsidP="00130631">
            <w:pPr>
              <w:pStyle w:val="Paragraph"/>
              <w:spacing w:line="276" w:lineRule="auto"/>
              <w:jc w:val="center"/>
            </w:pPr>
            <w:r w:rsidRPr="00445565">
              <w:rPr>
                <w:i/>
                <w:sz w:val="20"/>
              </w:rPr>
              <w:t>PA</w:t>
            </w:r>
          </w:p>
        </w:tc>
        <w:tc>
          <w:tcPr>
            <w:tcW w:w="1394" w:type="dxa"/>
            <w:shd w:val="clear" w:color="auto" w:fill="auto"/>
          </w:tcPr>
          <w:p w14:paraId="2F73D224" w14:textId="77777777" w:rsidR="00081CFC" w:rsidRPr="00362C1E" w:rsidRDefault="00081CFC" w:rsidP="00130631">
            <w:pPr>
              <w:pStyle w:val="Paragraph"/>
              <w:spacing w:line="276" w:lineRule="auto"/>
              <w:jc w:val="center"/>
            </w:pPr>
            <w:r w:rsidRPr="00445565">
              <w:rPr>
                <w:i/>
                <w:sz w:val="20"/>
              </w:rPr>
              <w:t>FA</w:t>
            </w:r>
          </w:p>
        </w:tc>
      </w:tr>
      <w:tr w:rsidR="00AB0609" w:rsidRPr="0012259A" w14:paraId="71089E43" w14:textId="77777777" w:rsidTr="00AB0609">
        <w:tc>
          <w:tcPr>
            <w:tcW w:w="1818" w:type="dxa"/>
          </w:tcPr>
          <w:p w14:paraId="43C7AE48"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SS_01a_08</w:t>
            </w:r>
          </w:p>
        </w:tc>
        <w:tc>
          <w:tcPr>
            <w:tcW w:w="6119" w:type="dxa"/>
          </w:tcPr>
          <w:p w14:paraId="5E75E30F" w14:textId="79D9A9E6" w:rsidR="00AB0609" w:rsidRPr="00081CFC" w:rsidRDefault="00081CFC" w:rsidP="00AB0609">
            <w:pPr>
              <w:widowControl/>
              <w:ind w:left="-2"/>
              <w:jc w:val="both"/>
              <w:rPr>
                <w:rFonts w:ascii="Arial" w:hAnsi="Arial" w:cs="Arial"/>
                <w:kern w:val="0"/>
                <w:sz w:val="20"/>
                <w:szCs w:val="20"/>
                <w:lang w:eastAsia="zh-HK"/>
              </w:rPr>
            </w:pPr>
            <w:r w:rsidRPr="00081CFC">
              <w:rPr>
                <w:rFonts w:ascii="Arial" w:hAnsi="Arial" w:cs="Arial"/>
                <w:sz w:val="20"/>
                <w:szCs w:val="20"/>
              </w:rPr>
              <w:t xml:space="preserve">Scaled building layout plans for </w:t>
            </w:r>
            <w:proofErr w:type="spellStart"/>
            <w:r w:rsidRPr="00081CFC">
              <w:rPr>
                <w:rFonts w:ascii="Arial" w:hAnsi="Arial" w:cs="Arial"/>
                <w:sz w:val="20"/>
                <w:szCs w:val="20"/>
              </w:rPr>
              <w:t>dropoff</w:t>
            </w:r>
            <w:proofErr w:type="spellEnd"/>
            <w:r w:rsidRPr="00081CFC">
              <w:rPr>
                <w:rFonts w:ascii="Arial" w:hAnsi="Arial" w:cs="Arial"/>
                <w:sz w:val="20"/>
                <w:szCs w:val="20"/>
              </w:rPr>
              <w:t>/ pick-up point(s) of shuttle service vehicles</w:t>
            </w:r>
          </w:p>
        </w:tc>
        <w:sdt>
          <w:sdtPr>
            <w:rPr>
              <w:rFonts w:cs="Arial"/>
              <w:color w:val="000000" w:themeColor="text1"/>
              <w:sz w:val="18"/>
              <w:szCs w:val="18"/>
            </w:rPr>
            <w:id w:val="1685317885"/>
            <w14:checkbox>
              <w14:checked w14:val="0"/>
              <w14:checkedState w14:val="00FE" w14:font="Wingdings"/>
              <w14:uncheckedState w14:val="00A8" w14:font="Wingdings"/>
            </w14:checkbox>
          </w:sdtPr>
          <w:sdtEndPr/>
          <w:sdtContent>
            <w:tc>
              <w:tcPr>
                <w:tcW w:w="1395" w:type="dxa"/>
                <w:shd w:val="clear" w:color="auto" w:fill="DBE5F1" w:themeFill="accent1" w:themeFillTint="33"/>
              </w:tcPr>
              <w:p w14:paraId="6B94ADA8"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sdt>
          <w:sdtPr>
            <w:rPr>
              <w:rFonts w:cs="Arial"/>
              <w:color w:val="000000" w:themeColor="text1"/>
              <w:sz w:val="18"/>
              <w:szCs w:val="18"/>
            </w:rPr>
            <w:id w:val="-1594621859"/>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41D705DC" w14:textId="77777777" w:rsidR="00AB0609" w:rsidRPr="00B65A90"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12259A" w14:paraId="254AC35E" w14:textId="77777777" w:rsidTr="00AB0609">
        <w:tc>
          <w:tcPr>
            <w:tcW w:w="1818" w:type="dxa"/>
          </w:tcPr>
          <w:p w14:paraId="72AC6C45"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SS_01a_09</w:t>
            </w:r>
          </w:p>
        </w:tc>
        <w:tc>
          <w:tcPr>
            <w:tcW w:w="6119" w:type="dxa"/>
          </w:tcPr>
          <w:p w14:paraId="35AA22F3" w14:textId="77777777" w:rsidR="00081CFC" w:rsidRPr="00081CFC" w:rsidRDefault="00081CFC" w:rsidP="00081CFC">
            <w:pPr>
              <w:widowControl/>
              <w:spacing w:after="160" w:line="259" w:lineRule="auto"/>
              <w:jc w:val="both"/>
              <w:rPr>
                <w:rFonts w:ascii="Arial" w:hAnsi="Arial" w:cs="Arial"/>
                <w:sz w:val="20"/>
                <w:szCs w:val="20"/>
              </w:rPr>
            </w:pPr>
            <w:r w:rsidRPr="00081CFC">
              <w:rPr>
                <w:rFonts w:ascii="Arial" w:hAnsi="Arial" w:cs="Arial"/>
                <w:sz w:val="20"/>
                <w:szCs w:val="20"/>
              </w:rPr>
              <w:t xml:space="preserve">Notification of shuttle service provisions by the service provider to building users confirming that: </w:t>
            </w:r>
          </w:p>
          <w:p w14:paraId="4F5CB50F" w14:textId="0E40CA8C" w:rsidR="00AB0609" w:rsidRPr="00081CFC" w:rsidRDefault="00AB0609" w:rsidP="00081CFC">
            <w:pPr>
              <w:pStyle w:val="ListParagraph"/>
              <w:widowControl/>
              <w:numPr>
                <w:ilvl w:val="0"/>
                <w:numId w:val="6"/>
              </w:numPr>
              <w:spacing w:after="160" w:line="259" w:lineRule="auto"/>
              <w:ind w:leftChars="0"/>
              <w:jc w:val="both"/>
              <w:rPr>
                <w:rFonts w:ascii="Arial" w:hAnsi="Arial" w:cs="Arial"/>
                <w:kern w:val="0"/>
                <w:sz w:val="20"/>
                <w:szCs w:val="20"/>
                <w:lang w:eastAsia="zh-HK"/>
              </w:rPr>
            </w:pPr>
            <w:r w:rsidRPr="00081CFC">
              <w:rPr>
                <w:rFonts w:ascii="Arial" w:hAnsi="Arial" w:cs="Arial"/>
                <w:kern w:val="0"/>
                <w:sz w:val="20"/>
                <w:szCs w:val="20"/>
                <w:lang w:eastAsia="zh-HK"/>
              </w:rPr>
              <w:t>Routes and stops that provide connection links to the public transport,</w:t>
            </w:r>
          </w:p>
          <w:p w14:paraId="329ADE69" w14:textId="77777777" w:rsidR="00AB0609" w:rsidRPr="00081CFC" w:rsidRDefault="00AB0609" w:rsidP="00AB0609">
            <w:pPr>
              <w:widowControl/>
              <w:numPr>
                <w:ilvl w:val="0"/>
                <w:numId w:val="6"/>
              </w:numPr>
              <w:spacing w:after="160" w:line="259" w:lineRule="auto"/>
              <w:ind w:left="281" w:hanging="283"/>
              <w:jc w:val="both"/>
              <w:rPr>
                <w:rFonts w:ascii="Arial" w:hAnsi="Arial" w:cs="Arial"/>
                <w:kern w:val="0"/>
                <w:sz w:val="20"/>
                <w:szCs w:val="20"/>
                <w:lang w:eastAsia="zh-HK"/>
              </w:rPr>
            </w:pPr>
            <w:r w:rsidRPr="00081CFC">
              <w:rPr>
                <w:rFonts w:ascii="Arial" w:hAnsi="Arial" w:cs="Arial"/>
                <w:kern w:val="0"/>
                <w:sz w:val="20"/>
                <w:szCs w:val="20"/>
                <w:lang w:eastAsia="zh-HK"/>
              </w:rPr>
              <w:t>Capacity of the shuttle service vehicles,</w:t>
            </w:r>
          </w:p>
          <w:p w14:paraId="7A533370" w14:textId="77777777" w:rsidR="00AB0609" w:rsidRPr="00081CFC" w:rsidRDefault="00AB0609" w:rsidP="00AB0609">
            <w:pPr>
              <w:widowControl/>
              <w:numPr>
                <w:ilvl w:val="0"/>
                <w:numId w:val="6"/>
              </w:numPr>
              <w:spacing w:after="160" w:line="259" w:lineRule="auto"/>
              <w:ind w:left="281" w:hanging="283"/>
              <w:jc w:val="both"/>
              <w:rPr>
                <w:rFonts w:ascii="Arial" w:hAnsi="Arial" w:cs="Arial"/>
                <w:kern w:val="0"/>
                <w:sz w:val="20"/>
                <w:szCs w:val="20"/>
                <w:lang w:eastAsia="zh-HK"/>
              </w:rPr>
            </w:pPr>
            <w:r w:rsidRPr="00081CFC">
              <w:rPr>
                <w:rFonts w:ascii="Arial" w:hAnsi="Arial" w:cs="Arial"/>
                <w:kern w:val="0"/>
                <w:sz w:val="20"/>
                <w:szCs w:val="20"/>
                <w:lang w:eastAsia="zh-HK"/>
              </w:rPr>
              <w:t>Locations of the shuttle service drop-off/ pick-up points, and</w:t>
            </w:r>
          </w:p>
          <w:p w14:paraId="64E952F6"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Fixed operating frequency of the services.</w:t>
            </w:r>
          </w:p>
        </w:tc>
        <w:tc>
          <w:tcPr>
            <w:tcW w:w="1395" w:type="dxa"/>
            <w:shd w:val="clear" w:color="auto" w:fill="808080" w:themeFill="background1" w:themeFillShade="80"/>
          </w:tcPr>
          <w:p w14:paraId="66208A32" w14:textId="77777777" w:rsidR="00AB0609" w:rsidRPr="0012259A" w:rsidRDefault="00AB0609" w:rsidP="00AB0609">
            <w:pPr>
              <w:pStyle w:val="Paragraph"/>
              <w:adjustRightInd w:val="0"/>
              <w:spacing w:before="0" w:after="0" w:line="280" w:lineRule="exact"/>
              <w:jc w:val="center"/>
              <w:rPr>
                <w:rFonts w:cs="Arial"/>
                <w:color w:val="000000" w:themeColor="text1"/>
                <w:sz w:val="18"/>
                <w:szCs w:val="18"/>
              </w:rPr>
            </w:pPr>
          </w:p>
        </w:tc>
        <w:sdt>
          <w:sdtPr>
            <w:rPr>
              <w:rFonts w:cs="Arial"/>
              <w:color w:val="000000" w:themeColor="text1"/>
              <w:sz w:val="18"/>
              <w:szCs w:val="18"/>
            </w:rPr>
            <w:id w:val="1891311574"/>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09629069" w14:textId="77777777" w:rsidR="00AB0609" w:rsidRPr="00B65A90" w:rsidRDefault="00AB0609" w:rsidP="00AB0609">
                <w:pPr>
                  <w:pStyle w:val="Paragraph"/>
                  <w:adjustRightInd w:val="0"/>
                  <w:spacing w:before="0" w:after="0" w:line="280" w:lineRule="exact"/>
                  <w:jc w:val="center"/>
                  <w:rPr>
                    <w:rFonts w:cs="Arial"/>
                    <w:color w:val="000000" w:themeColor="text1"/>
                    <w:sz w:val="18"/>
                    <w:szCs w:val="18"/>
                  </w:rPr>
                </w:pPr>
                <w:r w:rsidRPr="0012259A">
                  <w:rPr>
                    <w:rFonts w:cs="Arial"/>
                    <w:color w:val="000000" w:themeColor="text1"/>
                    <w:sz w:val="18"/>
                    <w:szCs w:val="18"/>
                  </w:rPr>
                  <w:sym w:font="Wingdings" w:char="F0A8"/>
                </w:r>
              </w:p>
            </w:tc>
          </w:sdtContent>
        </w:sdt>
      </w:tr>
      <w:tr w:rsidR="00AB0609" w:rsidRPr="00081CFC" w14:paraId="0953309B" w14:textId="77777777" w:rsidTr="00AB0609">
        <w:tc>
          <w:tcPr>
            <w:tcW w:w="1818" w:type="dxa"/>
          </w:tcPr>
          <w:p w14:paraId="4035C1F8"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lastRenderedPageBreak/>
              <w:t>SS_01a_10</w:t>
            </w:r>
          </w:p>
        </w:tc>
        <w:tc>
          <w:tcPr>
            <w:tcW w:w="6119" w:type="dxa"/>
          </w:tcPr>
          <w:p w14:paraId="695F123F" w14:textId="43E90B4D"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Justification for the adequacy of services (if the capacity of shuttle service vehicles is below 16 passengers)</w:t>
            </w:r>
          </w:p>
        </w:tc>
        <w:tc>
          <w:tcPr>
            <w:tcW w:w="1395" w:type="dxa"/>
            <w:shd w:val="clear" w:color="auto" w:fill="808080" w:themeFill="background1" w:themeFillShade="80"/>
          </w:tcPr>
          <w:p w14:paraId="7F4BDBD7" w14:textId="77777777" w:rsidR="00AB0609" w:rsidRPr="00081CFC"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2089034257"/>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1C3DC8F5"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7C057543" w14:textId="77777777" w:rsidTr="00AB0609">
        <w:tc>
          <w:tcPr>
            <w:tcW w:w="1818" w:type="dxa"/>
          </w:tcPr>
          <w:p w14:paraId="577C565E"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SS_01a_11</w:t>
            </w:r>
          </w:p>
        </w:tc>
        <w:tc>
          <w:tcPr>
            <w:tcW w:w="6119" w:type="dxa"/>
          </w:tcPr>
          <w:p w14:paraId="580A267E" w14:textId="08512E9F"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Undertaking letter by the developer/ property owner that the shuttle services will be provided for a minimum of 5 years.</w:t>
            </w:r>
          </w:p>
        </w:tc>
        <w:tc>
          <w:tcPr>
            <w:tcW w:w="1395" w:type="dxa"/>
            <w:shd w:val="clear" w:color="auto" w:fill="808080" w:themeFill="background1" w:themeFillShade="80"/>
          </w:tcPr>
          <w:p w14:paraId="1873A184" w14:textId="77777777" w:rsidR="00AB0609" w:rsidRPr="00081CFC"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1129007715"/>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27081474"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707D1EFF" w14:textId="77777777" w:rsidTr="00AB0609">
        <w:tc>
          <w:tcPr>
            <w:tcW w:w="1818" w:type="dxa"/>
          </w:tcPr>
          <w:p w14:paraId="78708459"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SS_01a_12</w:t>
            </w:r>
          </w:p>
        </w:tc>
        <w:tc>
          <w:tcPr>
            <w:tcW w:w="6119" w:type="dxa"/>
          </w:tcPr>
          <w:p w14:paraId="0F9231A9" w14:textId="2603D542"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A minimum of 1 year rolling contract in place with the service provider information.</w:t>
            </w:r>
          </w:p>
        </w:tc>
        <w:tc>
          <w:tcPr>
            <w:tcW w:w="1395" w:type="dxa"/>
            <w:shd w:val="clear" w:color="auto" w:fill="808080" w:themeFill="background1" w:themeFillShade="80"/>
          </w:tcPr>
          <w:p w14:paraId="7687E673" w14:textId="77777777" w:rsidR="00AB0609" w:rsidRPr="00081CFC"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901139507"/>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56A0C39C"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728B0AD8" w14:textId="77777777" w:rsidTr="00AB0609">
        <w:tc>
          <w:tcPr>
            <w:tcW w:w="1818" w:type="dxa"/>
          </w:tcPr>
          <w:p w14:paraId="0B1B08FD"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SS_01a_13</w:t>
            </w:r>
          </w:p>
        </w:tc>
        <w:tc>
          <w:tcPr>
            <w:tcW w:w="6119" w:type="dxa"/>
          </w:tcPr>
          <w:p w14:paraId="27347833" w14:textId="5D4D6AC0"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Evidence of shuttle services in project completion</w:t>
            </w:r>
          </w:p>
        </w:tc>
        <w:tc>
          <w:tcPr>
            <w:tcW w:w="1395" w:type="dxa"/>
            <w:shd w:val="clear" w:color="auto" w:fill="808080" w:themeFill="background1" w:themeFillShade="80"/>
          </w:tcPr>
          <w:p w14:paraId="22F40F66" w14:textId="77777777" w:rsidR="00AB0609" w:rsidRPr="00081CFC"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180367668"/>
            <w14:checkbox>
              <w14:checked w14:val="0"/>
              <w14:checkedState w14:val="00FE" w14:font="Wingdings"/>
              <w14:uncheckedState w14:val="00A8" w14:font="Wingdings"/>
            </w14:checkbox>
          </w:sdtPr>
          <w:sdtEndPr/>
          <w:sdtContent>
            <w:tc>
              <w:tcPr>
                <w:tcW w:w="1394" w:type="dxa"/>
                <w:shd w:val="clear" w:color="auto" w:fill="DBE5F1" w:themeFill="accent1" w:themeFillTint="33"/>
              </w:tcPr>
              <w:p w14:paraId="07FF91DA"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bl>
    <w:p w14:paraId="5B2BF894" w14:textId="7E0538D0" w:rsidR="00C82ADE" w:rsidRPr="00081CFC" w:rsidRDefault="00C82ADE" w:rsidP="00236A8D">
      <w:pPr>
        <w:rPr>
          <w:rFonts w:ascii="Arial" w:hAnsi="Arial" w:cs="Arial"/>
          <w:sz w:val="20"/>
          <w:szCs w:val="20"/>
        </w:rPr>
      </w:pPr>
    </w:p>
    <w:tbl>
      <w:tblPr>
        <w:tblStyle w:val="TableGrid"/>
        <w:tblW w:w="10726" w:type="dxa"/>
        <w:tblLook w:val="04A0" w:firstRow="1" w:lastRow="0" w:firstColumn="1" w:lastColumn="0" w:noHBand="0" w:noVBand="1"/>
      </w:tblPr>
      <w:tblGrid>
        <w:gridCol w:w="1940"/>
        <w:gridCol w:w="5923"/>
        <w:gridCol w:w="1432"/>
        <w:gridCol w:w="1431"/>
      </w:tblGrid>
      <w:tr w:rsidR="00D66681" w:rsidRPr="00081CFC" w14:paraId="3E82439A" w14:textId="77777777" w:rsidTr="00AB0609">
        <w:tc>
          <w:tcPr>
            <w:tcW w:w="10726" w:type="dxa"/>
            <w:gridSpan w:val="4"/>
          </w:tcPr>
          <w:p w14:paraId="40EC2633" w14:textId="77777777" w:rsidR="00D66681" w:rsidRPr="00081CFC" w:rsidRDefault="00E9165B" w:rsidP="001721EA">
            <w:pPr>
              <w:spacing w:line="320" w:lineRule="exact"/>
              <w:rPr>
                <w:rFonts w:ascii="Arial" w:hAnsi="Arial" w:cs="Arial"/>
                <w:sz w:val="20"/>
                <w:szCs w:val="20"/>
                <w:lang w:val="en-GB" w:eastAsia="zh-HK"/>
              </w:rPr>
            </w:pPr>
            <w:r w:rsidRPr="00081CFC">
              <w:rPr>
                <w:rFonts w:ascii="Arial" w:hAnsi="Arial" w:cs="Arial"/>
                <w:b/>
                <w:sz w:val="20"/>
                <w:szCs w:val="20"/>
                <w:lang w:val="en-GB"/>
              </w:rPr>
              <w:t>SS</w:t>
            </w:r>
            <w:r w:rsidR="00D66681" w:rsidRPr="00081CFC">
              <w:rPr>
                <w:rFonts w:ascii="Arial" w:hAnsi="Arial" w:cs="Arial"/>
                <w:b/>
                <w:sz w:val="20"/>
                <w:szCs w:val="20"/>
                <w:lang w:val="en-GB"/>
              </w:rPr>
              <w:t xml:space="preserve"> 1b Pedestrian-</w:t>
            </w:r>
            <w:r w:rsidR="001721EA" w:rsidRPr="00081CFC">
              <w:rPr>
                <w:rFonts w:ascii="Arial" w:hAnsi="Arial" w:cs="Arial"/>
                <w:b/>
                <w:sz w:val="20"/>
                <w:szCs w:val="20"/>
                <w:lang w:val="en-GB" w:eastAsia="zh-HK"/>
              </w:rPr>
              <w:t>O</w:t>
            </w:r>
            <w:r w:rsidR="00D66681" w:rsidRPr="00081CFC">
              <w:rPr>
                <w:rFonts w:ascii="Arial" w:hAnsi="Arial" w:cs="Arial"/>
                <w:b/>
                <w:sz w:val="20"/>
                <w:szCs w:val="20"/>
                <w:lang w:val="en-GB"/>
              </w:rPr>
              <w:t xml:space="preserve">riented </w:t>
            </w:r>
            <w:r w:rsidR="001721EA" w:rsidRPr="00081CFC">
              <w:rPr>
                <w:rFonts w:ascii="Arial" w:hAnsi="Arial" w:cs="Arial"/>
                <w:b/>
                <w:sz w:val="20"/>
                <w:szCs w:val="20"/>
                <w:lang w:val="en-GB" w:eastAsia="zh-HK"/>
              </w:rPr>
              <w:t>A</w:t>
            </w:r>
            <w:r w:rsidR="00D66681" w:rsidRPr="00081CFC">
              <w:rPr>
                <w:rFonts w:ascii="Arial" w:hAnsi="Arial" w:cs="Arial"/>
                <w:b/>
                <w:sz w:val="20"/>
                <w:szCs w:val="20"/>
                <w:lang w:val="en-GB"/>
              </w:rPr>
              <w:t>ccess</w:t>
            </w:r>
          </w:p>
        </w:tc>
      </w:tr>
      <w:tr w:rsidR="00D66681" w:rsidRPr="00081CFC" w14:paraId="18AC0B45" w14:textId="77777777" w:rsidTr="00AB0609">
        <w:tc>
          <w:tcPr>
            <w:tcW w:w="7863" w:type="dxa"/>
            <w:gridSpan w:val="2"/>
          </w:tcPr>
          <w:p w14:paraId="0F26E66B" w14:textId="77777777" w:rsidR="00081CFC" w:rsidRDefault="00D66681" w:rsidP="0045789A">
            <w:pPr>
              <w:pStyle w:val="Paragraph"/>
              <w:spacing w:before="0" w:after="0" w:line="320" w:lineRule="exact"/>
              <w:rPr>
                <w:rFonts w:cs="Arial"/>
                <w:b/>
                <w:bCs/>
                <w:color w:val="auto"/>
                <w:sz w:val="20"/>
              </w:rPr>
            </w:pPr>
            <w:r w:rsidRPr="001B396F">
              <w:rPr>
                <w:rFonts w:cs="Arial"/>
                <w:b/>
                <w:bCs/>
                <w:color w:val="auto"/>
                <w:sz w:val="20"/>
              </w:rPr>
              <w:t>Supporting Documents</w:t>
            </w:r>
          </w:p>
          <w:p w14:paraId="266832F4" w14:textId="7CBA38ED" w:rsidR="001B396F" w:rsidRPr="001B396F" w:rsidRDefault="001B396F" w:rsidP="0045789A">
            <w:pPr>
              <w:pStyle w:val="Paragraph"/>
              <w:spacing w:before="0" w:after="0" w:line="320" w:lineRule="exact"/>
              <w:rPr>
                <w:rFonts w:cs="Arial"/>
                <w:b/>
                <w:bCs/>
                <w:color w:val="auto"/>
                <w:sz w:val="20"/>
              </w:rPr>
            </w:pPr>
          </w:p>
        </w:tc>
        <w:tc>
          <w:tcPr>
            <w:tcW w:w="1432" w:type="dxa"/>
          </w:tcPr>
          <w:p w14:paraId="0677837A" w14:textId="77777777" w:rsidR="00D66681" w:rsidRPr="00081CFC" w:rsidRDefault="00D66681" w:rsidP="0045789A">
            <w:pPr>
              <w:pStyle w:val="Paragraph"/>
              <w:spacing w:before="0" w:after="0" w:line="320" w:lineRule="exact"/>
              <w:jc w:val="center"/>
              <w:rPr>
                <w:rFonts w:cs="Arial"/>
                <w:color w:val="auto"/>
                <w:sz w:val="20"/>
              </w:rPr>
            </w:pPr>
            <w:r w:rsidRPr="00081CFC">
              <w:rPr>
                <w:rFonts w:cs="Arial"/>
                <w:color w:val="auto"/>
                <w:sz w:val="20"/>
              </w:rPr>
              <w:t>PA</w:t>
            </w:r>
          </w:p>
        </w:tc>
        <w:tc>
          <w:tcPr>
            <w:tcW w:w="1431" w:type="dxa"/>
          </w:tcPr>
          <w:p w14:paraId="31FB81B7" w14:textId="77777777" w:rsidR="00D66681" w:rsidRPr="00081CFC" w:rsidRDefault="00D66681" w:rsidP="0045789A">
            <w:pPr>
              <w:pStyle w:val="Paragraph"/>
              <w:spacing w:before="0" w:after="0" w:line="320" w:lineRule="exact"/>
              <w:jc w:val="center"/>
              <w:rPr>
                <w:rFonts w:cs="Arial"/>
                <w:color w:val="auto"/>
                <w:sz w:val="20"/>
              </w:rPr>
            </w:pPr>
            <w:r w:rsidRPr="00081CFC">
              <w:rPr>
                <w:rFonts w:cs="Arial"/>
                <w:color w:val="auto"/>
                <w:sz w:val="20"/>
              </w:rPr>
              <w:t>FA</w:t>
            </w:r>
          </w:p>
        </w:tc>
      </w:tr>
      <w:tr w:rsidR="00AB0609" w:rsidRPr="00081CFC" w14:paraId="2A2DDAD3" w14:textId="77777777" w:rsidTr="00AB0609">
        <w:tc>
          <w:tcPr>
            <w:tcW w:w="1940" w:type="dxa"/>
          </w:tcPr>
          <w:p w14:paraId="1B391BFA"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SS_01_00</w:t>
            </w:r>
          </w:p>
        </w:tc>
        <w:tc>
          <w:tcPr>
            <w:tcW w:w="5923" w:type="dxa"/>
          </w:tcPr>
          <w:p w14:paraId="78F30B5A"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BEAM Plus NB submission template for SS 1</w:t>
            </w:r>
          </w:p>
        </w:tc>
        <w:sdt>
          <w:sdtPr>
            <w:rPr>
              <w:rFonts w:cs="Arial"/>
              <w:color w:val="000000" w:themeColor="text1"/>
              <w:sz w:val="20"/>
            </w:rPr>
            <w:id w:val="-441379331"/>
            <w14:checkbox>
              <w14:checked w14:val="0"/>
              <w14:checkedState w14:val="00FE" w14:font="Wingdings"/>
              <w14:uncheckedState w14:val="00A8" w14:font="Wingdings"/>
            </w14:checkbox>
          </w:sdtPr>
          <w:sdtEndPr/>
          <w:sdtContent>
            <w:tc>
              <w:tcPr>
                <w:tcW w:w="1432" w:type="dxa"/>
                <w:shd w:val="clear" w:color="auto" w:fill="DBE5F1" w:themeFill="accent1" w:themeFillTint="33"/>
              </w:tcPr>
              <w:p w14:paraId="1F076B1E"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934051752"/>
            <w14:checkbox>
              <w14:checked w14:val="0"/>
              <w14:checkedState w14:val="00FE" w14:font="Wingdings"/>
              <w14:uncheckedState w14:val="00A8" w14:font="Wingdings"/>
            </w14:checkbox>
          </w:sdtPr>
          <w:sdtEndPr/>
          <w:sdtContent>
            <w:tc>
              <w:tcPr>
                <w:tcW w:w="1431" w:type="dxa"/>
                <w:shd w:val="clear" w:color="auto" w:fill="DBE5F1" w:themeFill="accent1" w:themeFillTint="33"/>
              </w:tcPr>
              <w:p w14:paraId="7AA51544"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58687164" w14:textId="77777777" w:rsidTr="00AB0609">
        <w:tc>
          <w:tcPr>
            <w:tcW w:w="1940" w:type="dxa"/>
          </w:tcPr>
          <w:p w14:paraId="3C3093B7"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SS_01_01</w:t>
            </w:r>
          </w:p>
        </w:tc>
        <w:tc>
          <w:tcPr>
            <w:tcW w:w="5923" w:type="dxa"/>
          </w:tcPr>
          <w:p w14:paraId="2E9F9CC3" w14:textId="77777777" w:rsidR="00AB0609" w:rsidRPr="00081CFC" w:rsidRDefault="00AB0609" w:rsidP="00AB0609">
            <w:pPr>
              <w:widowControl/>
              <w:jc w:val="both"/>
              <w:rPr>
                <w:rFonts w:ascii="Arial" w:hAnsi="Arial" w:cs="Arial"/>
                <w:kern w:val="0"/>
                <w:sz w:val="20"/>
                <w:szCs w:val="20"/>
                <w:lang w:eastAsia="zh-HK"/>
              </w:rPr>
            </w:pPr>
            <w:r w:rsidRPr="00081CFC">
              <w:rPr>
                <w:rFonts w:ascii="Arial" w:eastAsia="Times New Roman" w:hAnsi="Arial" w:cs="Arial"/>
                <w:kern w:val="0"/>
                <w:sz w:val="20"/>
                <w:szCs w:val="20"/>
              </w:rPr>
              <w:t>SS-01-1_Form_r1</w:t>
            </w:r>
          </w:p>
        </w:tc>
        <w:sdt>
          <w:sdtPr>
            <w:rPr>
              <w:rFonts w:cs="Arial"/>
              <w:color w:val="000000" w:themeColor="text1"/>
              <w:sz w:val="20"/>
            </w:rPr>
            <w:id w:val="1460763475"/>
            <w14:checkbox>
              <w14:checked w14:val="0"/>
              <w14:checkedState w14:val="00FE" w14:font="Wingdings"/>
              <w14:uncheckedState w14:val="00A8" w14:font="Wingdings"/>
            </w14:checkbox>
          </w:sdtPr>
          <w:sdtEndPr/>
          <w:sdtContent>
            <w:tc>
              <w:tcPr>
                <w:tcW w:w="1432" w:type="dxa"/>
                <w:shd w:val="clear" w:color="auto" w:fill="DBE5F1" w:themeFill="accent1" w:themeFillTint="33"/>
              </w:tcPr>
              <w:p w14:paraId="3C4DB10B"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1852913511"/>
            <w14:checkbox>
              <w14:checked w14:val="0"/>
              <w14:checkedState w14:val="00FE" w14:font="Wingdings"/>
              <w14:uncheckedState w14:val="00A8" w14:font="Wingdings"/>
            </w14:checkbox>
          </w:sdtPr>
          <w:sdtEndPr/>
          <w:sdtContent>
            <w:tc>
              <w:tcPr>
                <w:tcW w:w="1431" w:type="dxa"/>
                <w:shd w:val="clear" w:color="auto" w:fill="DBE5F1" w:themeFill="accent1" w:themeFillTint="33"/>
              </w:tcPr>
              <w:p w14:paraId="0B8DC26C"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220393AD" w14:textId="77777777" w:rsidTr="00AB0609">
        <w:tc>
          <w:tcPr>
            <w:tcW w:w="1940" w:type="dxa"/>
          </w:tcPr>
          <w:p w14:paraId="39D2E019"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SS_01b_02</w:t>
            </w:r>
          </w:p>
        </w:tc>
        <w:tc>
          <w:tcPr>
            <w:tcW w:w="5923" w:type="dxa"/>
          </w:tcPr>
          <w:p w14:paraId="69EBDF98" w14:textId="49513C16"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Drawings and descriptions on the relevant pedestrian-oriented features</w:t>
            </w:r>
          </w:p>
        </w:tc>
        <w:sdt>
          <w:sdtPr>
            <w:rPr>
              <w:rFonts w:cs="Arial"/>
              <w:color w:val="000000" w:themeColor="text1"/>
              <w:sz w:val="20"/>
            </w:rPr>
            <w:id w:val="-825739466"/>
            <w14:checkbox>
              <w14:checked w14:val="0"/>
              <w14:checkedState w14:val="00FE" w14:font="Wingdings"/>
              <w14:uncheckedState w14:val="00A8" w14:font="Wingdings"/>
            </w14:checkbox>
          </w:sdtPr>
          <w:sdtEndPr/>
          <w:sdtContent>
            <w:tc>
              <w:tcPr>
                <w:tcW w:w="1432" w:type="dxa"/>
                <w:shd w:val="clear" w:color="auto" w:fill="DBE5F1" w:themeFill="accent1" w:themeFillTint="33"/>
              </w:tcPr>
              <w:p w14:paraId="18EDB31F" w14:textId="77777777" w:rsidR="00AB0609" w:rsidRPr="00081CFC" w:rsidRDefault="00AB0609" w:rsidP="00AB0609">
                <w:pPr>
                  <w:pStyle w:val="Paragraph"/>
                  <w:adjustRightInd w:val="0"/>
                  <w:spacing w:before="0" w:after="0" w:line="280" w:lineRule="exact"/>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1696109248"/>
            <w14:checkbox>
              <w14:checked w14:val="0"/>
              <w14:checkedState w14:val="00FE" w14:font="Wingdings"/>
              <w14:uncheckedState w14:val="00A8" w14:font="Wingdings"/>
            </w14:checkbox>
          </w:sdtPr>
          <w:sdtEndPr/>
          <w:sdtContent>
            <w:tc>
              <w:tcPr>
                <w:tcW w:w="1431" w:type="dxa"/>
                <w:shd w:val="clear" w:color="auto" w:fill="DBE5F1" w:themeFill="accent1" w:themeFillTint="33"/>
              </w:tcPr>
              <w:p w14:paraId="71FD6B20" w14:textId="77777777" w:rsidR="00AB0609" w:rsidRPr="00081CFC" w:rsidRDefault="00AB0609" w:rsidP="00AB0609">
                <w:pPr>
                  <w:pStyle w:val="Paragraph"/>
                  <w:adjustRightInd w:val="0"/>
                  <w:spacing w:before="0" w:after="0" w:line="280" w:lineRule="exact"/>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307DED2F" w14:textId="77777777" w:rsidTr="00AB0609">
        <w:tc>
          <w:tcPr>
            <w:tcW w:w="1940" w:type="dxa"/>
          </w:tcPr>
          <w:p w14:paraId="7E4520CC"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SS_01b_03</w:t>
            </w:r>
          </w:p>
        </w:tc>
        <w:tc>
          <w:tcPr>
            <w:tcW w:w="5923" w:type="dxa"/>
          </w:tcPr>
          <w:p w14:paraId="7BE13704" w14:textId="64761235"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Relevant parts of the lease conditions/ engineering conditions on the car park provisions (If applicable)</w:t>
            </w:r>
          </w:p>
        </w:tc>
        <w:sdt>
          <w:sdtPr>
            <w:rPr>
              <w:rFonts w:cs="Arial"/>
              <w:color w:val="000000" w:themeColor="text1"/>
              <w:sz w:val="20"/>
            </w:rPr>
            <w:id w:val="1059672110"/>
            <w14:checkbox>
              <w14:checked w14:val="0"/>
              <w14:checkedState w14:val="00FE" w14:font="Wingdings"/>
              <w14:uncheckedState w14:val="00A8" w14:font="Wingdings"/>
            </w14:checkbox>
          </w:sdtPr>
          <w:sdtEndPr/>
          <w:sdtContent>
            <w:tc>
              <w:tcPr>
                <w:tcW w:w="1432" w:type="dxa"/>
                <w:shd w:val="clear" w:color="auto" w:fill="DBE5F1" w:themeFill="accent1" w:themeFillTint="33"/>
              </w:tcPr>
              <w:p w14:paraId="0A087CE8" w14:textId="77777777" w:rsidR="00AB0609" w:rsidRPr="00081CFC" w:rsidRDefault="00AB0609" w:rsidP="00AB0609">
                <w:pPr>
                  <w:pStyle w:val="Paragraph"/>
                  <w:adjustRightInd w:val="0"/>
                  <w:spacing w:before="0" w:after="0" w:line="280" w:lineRule="exact"/>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1091744841"/>
            <w14:checkbox>
              <w14:checked w14:val="0"/>
              <w14:checkedState w14:val="00FE" w14:font="Wingdings"/>
              <w14:uncheckedState w14:val="00A8" w14:font="Wingdings"/>
            </w14:checkbox>
          </w:sdtPr>
          <w:sdtEndPr/>
          <w:sdtContent>
            <w:tc>
              <w:tcPr>
                <w:tcW w:w="1431" w:type="dxa"/>
                <w:shd w:val="clear" w:color="auto" w:fill="DBE5F1" w:themeFill="accent1" w:themeFillTint="33"/>
              </w:tcPr>
              <w:p w14:paraId="02AC8BDA" w14:textId="77777777" w:rsidR="00AB0609" w:rsidRPr="00081CFC" w:rsidRDefault="00AB0609" w:rsidP="00AB0609">
                <w:pPr>
                  <w:pStyle w:val="Paragraph"/>
                  <w:adjustRightInd w:val="0"/>
                  <w:spacing w:before="0" w:after="0" w:line="280" w:lineRule="exact"/>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11FA7FE1" w14:textId="77777777" w:rsidTr="00AB0609">
        <w:tc>
          <w:tcPr>
            <w:tcW w:w="1940" w:type="dxa"/>
          </w:tcPr>
          <w:p w14:paraId="6A00E663"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SS_01b_04</w:t>
            </w:r>
          </w:p>
        </w:tc>
        <w:tc>
          <w:tcPr>
            <w:tcW w:w="5923" w:type="dxa"/>
          </w:tcPr>
          <w:p w14:paraId="21459DF0" w14:textId="7CBD8323"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Extracts of HKPSG’s recommended minimum car park provisions, or Transport Department advice on minimum car park provisions (If applicable and there is no requirement stipulated for car park provision in the lease or engineering conditions)</w:t>
            </w:r>
          </w:p>
        </w:tc>
        <w:sdt>
          <w:sdtPr>
            <w:rPr>
              <w:rFonts w:cs="Arial"/>
              <w:color w:val="000000" w:themeColor="text1"/>
              <w:sz w:val="20"/>
            </w:rPr>
            <w:id w:val="1160126288"/>
            <w14:checkbox>
              <w14:checked w14:val="0"/>
              <w14:checkedState w14:val="00FE" w14:font="Wingdings"/>
              <w14:uncheckedState w14:val="00A8" w14:font="Wingdings"/>
            </w14:checkbox>
          </w:sdtPr>
          <w:sdtEndPr/>
          <w:sdtContent>
            <w:tc>
              <w:tcPr>
                <w:tcW w:w="1432" w:type="dxa"/>
                <w:shd w:val="clear" w:color="auto" w:fill="DBE5F1" w:themeFill="accent1" w:themeFillTint="33"/>
              </w:tcPr>
              <w:p w14:paraId="06C8C520" w14:textId="77777777" w:rsidR="00AB0609" w:rsidRPr="00081CFC" w:rsidRDefault="00AB0609" w:rsidP="00AB0609">
                <w:pPr>
                  <w:pStyle w:val="Paragraph"/>
                  <w:adjustRightInd w:val="0"/>
                  <w:spacing w:before="0" w:after="0" w:line="280" w:lineRule="exact"/>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1185278399"/>
            <w14:checkbox>
              <w14:checked w14:val="0"/>
              <w14:checkedState w14:val="00FE" w14:font="Wingdings"/>
              <w14:uncheckedState w14:val="00A8" w14:font="Wingdings"/>
            </w14:checkbox>
          </w:sdtPr>
          <w:sdtEndPr/>
          <w:sdtContent>
            <w:tc>
              <w:tcPr>
                <w:tcW w:w="1431" w:type="dxa"/>
                <w:shd w:val="clear" w:color="auto" w:fill="DBE5F1" w:themeFill="accent1" w:themeFillTint="33"/>
              </w:tcPr>
              <w:p w14:paraId="5F3F144C" w14:textId="77777777" w:rsidR="00AB0609" w:rsidRPr="00081CFC" w:rsidRDefault="00AB0609" w:rsidP="00AB0609">
                <w:pPr>
                  <w:pStyle w:val="Paragraph"/>
                  <w:adjustRightInd w:val="0"/>
                  <w:spacing w:before="0" w:after="0" w:line="280" w:lineRule="exact"/>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1DA61975" w14:textId="77777777" w:rsidTr="00AB0609">
        <w:tc>
          <w:tcPr>
            <w:tcW w:w="1940" w:type="dxa"/>
          </w:tcPr>
          <w:p w14:paraId="52088D2A"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SS_01b_05</w:t>
            </w:r>
          </w:p>
        </w:tc>
        <w:tc>
          <w:tcPr>
            <w:tcW w:w="5923" w:type="dxa"/>
          </w:tcPr>
          <w:p w14:paraId="3C9B97D6" w14:textId="19210013"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Plans showing a shaded pedestrian route under trees for main pedestrian pathways; Report on species of trees and anticipated crown diameters 10 years after landscape installation (If applicable and shading for main pedestrian pathways is provided by trees at-grade)</w:t>
            </w:r>
          </w:p>
        </w:tc>
        <w:tc>
          <w:tcPr>
            <w:tcW w:w="1432" w:type="dxa"/>
            <w:shd w:val="clear" w:color="auto" w:fill="808080" w:themeFill="background1" w:themeFillShade="80"/>
          </w:tcPr>
          <w:p w14:paraId="381CC36F" w14:textId="77777777" w:rsidR="00AB0609" w:rsidRPr="00081CFC"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1357779375"/>
            <w14:checkbox>
              <w14:checked w14:val="0"/>
              <w14:checkedState w14:val="00FE" w14:font="Wingdings"/>
              <w14:uncheckedState w14:val="00A8" w14:font="Wingdings"/>
            </w14:checkbox>
          </w:sdtPr>
          <w:sdtEndPr/>
          <w:sdtContent>
            <w:tc>
              <w:tcPr>
                <w:tcW w:w="1431" w:type="dxa"/>
                <w:shd w:val="clear" w:color="auto" w:fill="DBE5F1" w:themeFill="accent1" w:themeFillTint="33"/>
              </w:tcPr>
              <w:p w14:paraId="4282593C"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081CFC" w:rsidRPr="00081CFC" w14:paraId="6257972E" w14:textId="77777777" w:rsidTr="00081CFC">
        <w:tc>
          <w:tcPr>
            <w:tcW w:w="1940" w:type="dxa"/>
          </w:tcPr>
          <w:p w14:paraId="34EED613" w14:textId="6CF8A2E8" w:rsidR="00081CFC" w:rsidRPr="00081CFC" w:rsidRDefault="00081CFC" w:rsidP="00130631">
            <w:pPr>
              <w:widowControl/>
              <w:jc w:val="both"/>
              <w:rPr>
                <w:rFonts w:ascii="Arial" w:hAnsi="Arial" w:cs="Arial"/>
                <w:kern w:val="0"/>
                <w:sz w:val="20"/>
                <w:szCs w:val="20"/>
                <w:lang w:eastAsia="zh-HK"/>
              </w:rPr>
            </w:pPr>
            <w:r w:rsidRPr="00081CFC">
              <w:rPr>
                <w:rFonts w:ascii="Arial" w:hAnsi="Arial" w:cs="Arial"/>
                <w:kern w:val="0"/>
                <w:sz w:val="20"/>
                <w:szCs w:val="20"/>
                <w:lang w:eastAsia="zh-HK"/>
              </w:rPr>
              <w:t>SS_01b_06</w:t>
            </w:r>
          </w:p>
        </w:tc>
        <w:tc>
          <w:tcPr>
            <w:tcW w:w="5923" w:type="dxa"/>
          </w:tcPr>
          <w:p w14:paraId="499767D3" w14:textId="33DD4B30" w:rsidR="00081CFC" w:rsidRPr="00081CFC" w:rsidRDefault="00081CFC" w:rsidP="00130631">
            <w:pPr>
              <w:widowControl/>
              <w:jc w:val="both"/>
              <w:rPr>
                <w:rFonts w:ascii="Arial" w:hAnsi="Arial" w:cs="Arial"/>
                <w:kern w:val="0"/>
                <w:sz w:val="20"/>
                <w:szCs w:val="20"/>
                <w:lang w:eastAsia="zh-HK"/>
              </w:rPr>
            </w:pPr>
            <w:r w:rsidRPr="00081CFC">
              <w:rPr>
                <w:rFonts w:ascii="Arial" w:hAnsi="Arial" w:cs="Arial"/>
                <w:sz w:val="20"/>
                <w:szCs w:val="20"/>
              </w:rPr>
              <w:t>Evidence of pedestrian-oriented features in project completion</w:t>
            </w:r>
          </w:p>
        </w:tc>
        <w:tc>
          <w:tcPr>
            <w:tcW w:w="1432" w:type="dxa"/>
          </w:tcPr>
          <w:p w14:paraId="5076EA16" w14:textId="77777777" w:rsidR="00081CFC" w:rsidRPr="00081CFC" w:rsidRDefault="00081CFC" w:rsidP="00130631">
            <w:pPr>
              <w:pStyle w:val="Paragraph"/>
              <w:adjustRightInd w:val="0"/>
              <w:spacing w:before="0" w:after="0"/>
              <w:jc w:val="center"/>
              <w:rPr>
                <w:rFonts w:cs="Arial"/>
                <w:color w:val="000000" w:themeColor="text1"/>
                <w:sz w:val="20"/>
              </w:rPr>
            </w:pPr>
          </w:p>
        </w:tc>
        <w:sdt>
          <w:sdtPr>
            <w:rPr>
              <w:rFonts w:cs="Arial"/>
              <w:color w:val="000000" w:themeColor="text1"/>
              <w:sz w:val="20"/>
            </w:rPr>
            <w:id w:val="1646936637"/>
            <w14:checkbox>
              <w14:checked w14:val="0"/>
              <w14:checkedState w14:val="00FE" w14:font="Wingdings"/>
              <w14:uncheckedState w14:val="00A8" w14:font="Wingdings"/>
            </w14:checkbox>
          </w:sdtPr>
          <w:sdtEndPr/>
          <w:sdtContent>
            <w:tc>
              <w:tcPr>
                <w:tcW w:w="1431" w:type="dxa"/>
              </w:tcPr>
              <w:p w14:paraId="7CFF1F10" w14:textId="77777777" w:rsidR="00081CFC" w:rsidRPr="00081CFC" w:rsidRDefault="00081CFC" w:rsidP="00130631">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bl>
    <w:p w14:paraId="082B5BFF" w14:textId="77777777" w:rsidR="00D66681" w:rsidRPr="00081CFC" w:rsidRDefault="00D66681" w:rsidP="00236A8D">
      <w:pPr>
        <w:rPr>
          <w:rFonts w:ascii="Arial" w:hAnsi="Arial" w:cs="Arial"/>
          <w:sz w:val="20"/>
          <w:szCs w:val="20"/>
          <w:lang w:eastAsia="zh-HK"/>
        </w:rPr>
      </w:pPr>
    </w:p>
    <w:tbl>
      <w:tblPr>
        <w:tblStyle w:val="TableGrid"/>
        <w:tblW w:w="10726" w:type="dxa"/>
        <w:tblLook w:val="04A0" w:firstRow="1" w:lastRow="0" w:firstColumn="1" w:lastColumn="0" w:noHBand="0" w:noVBand="1"/>
      </w:tblPr>
      <w:tblGrid>
        <w:gridCol w:w="1495"/>
        <w:gridCol w:w="6365"/>
        <w:gridCol w:w="1433"/>
        <w:gridCol w:w="1433"/>
      </w:tblGrid>
      <w:tr w:rsidR="004C62D0" w:rsidRPr="00081CFC" w14:paraId="5F543EE0" w14:textId="77777777" w:rsidTr="00AB0609">
        <w:tc>
          <w:tcPr>
            <w:tcW w:w="10726" w:type="dxa"/>
            <w:gridSpan w:val="4"/>
          </w:tcPr>
          <w:p w14:paraId="02750BD9" w14:textId="77777777" w:rsidR="004C62D0" w:rsidRPr="00081CFC" w:rsidRDefault="00E9165B" w:rsidP="00114547">
            <w:pPr>
              <w:spacing w:line="320" w:lineRule="exact"/>
              <w:rPr>
                <w:rFonts w:ascii="Arial" w:hAnsi="Arial" w:cs="Arial"/>
                <w:sz w:val="20"/>
                <w:szCs w:val="20"/>
                <w:lang w:val="en-GB" w:eastAsia="zh-HK"/>
              </w:rPr>
            </w:pPr>
            <w:r w:rsidRPr="00081CFC">
              <w:rPr>
                <w:rFonts w:ascii="Arial" w:hAnsi="Arial" w:cs="Arial"/>
                <w:b/>
                <w:sz w:val="20"/>
                <w:szCs w:val="20"/>
                <w:lang w:val="en-GB"/>
              </w:rPr>
              <w:t>SS</w:t>
            </w:r>
            <w:r w:rsidR="004C62D0" w:rsidRPr="00081CFC">
              <w:rPr>
                <w:rFonts w:ascii="Arial" w:hAnsi="Arial" w:cs="Arial"/>
                <w:b/>
                <w:sz w:val="20"/>
                <w:szCs w:val="20"/>
                <w:lang w:val="en-GB"/>
              </w:rPr>
              <w:t xml:space="preserve"> 1c Cycling </w:t>
            </w:r>
            <w:r w:rsidR="00114547" w:rsidRPr="00081CFC">
              <w:rPr>
                <w:rFonts w:ascii="Arial" w:hAnsi="Arial" w:cs="Arial"/>
                <w:b/>
                <w:sz w:val="20"/>
                <w:szCs w:val="20"/>
                <w:lang w:val="en-GB" w:eastAsia="zh-HK"/>
              </w:rPr>
              <w:t>F</w:t>
            </w:r>
            <w:r w:rsidR="004C62D0" w:rsidRPr="00081CFC">
              <w:rPr>
                <w:rFonts w:ascii="Arial" w:hAnsi="Arial" w:cs="Arial"/>
                <w:b/>
                <w:sz w:val="20"/>
                <w:szCs w:val="20"/>
                <w:lang w:val="en-GB"/>
              </w:rPr>
              <w:t xml:space="preserve">acilities and </w:t>
            </w:r>
            <w:r w:rsidR="00114547" w:rsidRPr="00081CFC">
              <w:rPr>
                <w:rFonts w:ascii="Arial" w:hAnsi="Arial" w:cs="Arial"/>
                <w:b/>
                <w:sz w:val="20"/>
                <w:szCs w:val="20"/>
                <w:lang w:val="en-GB" w:eastAsia="zh-HK"/>
              </w:rPr>
              <w:t>N</w:t>
            </w:r>
            <w:r w:rsidR="004C62D0" w:rsidRPr="00081CFC">
              <w:rPr>
                <w:rFonts w:ascii="Arial" w:hAnsi="Arial" w:cs="Arial"/>
                <w:b/>
                <w:sz w:val="20"/>
                <w:szCs w:val="20"/>
                <w:lang w:val="en-GB"/>
              </w:rPr>
              <w:t xml:space="preserve">etwork </w:t>
            </w:r>
            <w:r w:rsidR="00114547" w:rsidRPr="00081CFC">
              <w:rPr>
                <w:rFonts w:ascii="Arial" w:hAnsi="Arial" w:cs="Arial"/>
                <w:b/>
                <w:sz w:val="20"/>
                <w:szCs w:val="20"/>
                <w:lang w:val="en-GB" w:eastAsia="zh-HK"/>
              </w:rPr>
              <w:t>I</w:t>
            </w:r>
            <w:r w:rsidR="004C62D0" w:rsidRPr="00081CFC">
              <w:rPr>
                <w:rFonts w:ascii="Arial" w:hAnsi="Arial" w:cs="Arial"/>
                <w:b/>
                <w:sz w:val="20"/>
                <w:szCs w:val="20"/>
                <w:lang w:val="en-GB"/>
              </w:rPr>
              <w:t>ntegration</w:t>
            </w:r>
          </w:p>
        </w:tc>
      </w:tr>
      <w:tr w:rsidR="004C62D0" w:rsidRPr="00081CFC" w14:paraId="2B9C33E6" w14:textId="77777777" w:rsidTr="00AB0609">
        <w:tc>
          <w:tcPr>
            <w:tcW w:w="7860" w:type="dxa"/>
            <w:gridSpan w:val="2"/>
          </w:tcPr>
          <w:p w14:paraId="32337FCA" w14:textId="77777777" w:rsidR="00081CFC" w:rsidRDefault="004C62D0" w:rsidP="0045789A">
            <w:pPr>
              <w:pStyle w:val="Paragraph"/>
              <w:spacing w:before="0" w:after="0" w:line="320" w:lineRule="exact"/>
              <w:rPr>
                <w:rFonts w:cs="Arial"/>
                <w:b/>
                <w:bCs/>
                <w:color w:val="auto"/>
                <w:sz w:val="20"/>
              </w:rPr>
            </w:pPr>
            <w:r w:rsidRPr="001B396F">
              <w:rPr>
                <w:rFonts w:cs="Arial"/>
                <w:b/>
                <w:bCs/>
                <w:color w:val="auto"/>
                <w:sz w:val="20"/>
              </w:rPr>
              <w:t>Supporting Documents</w:t>
            </w:r>
          </w:p>
          <w:p w14:paraId="3DFCF650" w14:textId="7633899F" w:rsidR="001B396F" w:rsidRPr="001B396F" w:rsidRDefault="001B396F" w:rsidP="0045789A">
            <w:pPr>
              <w:pStyle w:val="Paragraph"/>
              <w:spacing w:before="0" w:after="0" w:line="320" w:lineRule="exact"/>
              <w:rPr>
                <w:rFonts w:cs="Arial"/>
                <w:b/>
                <w:bCs/>
                <w:color w:val="auto"/>
                <w:sz w:val="20"/>
              </w:rPr>
            </w:pPr>
          </w:p>
        </w:tc>
        <w:tc>
          <w:tcPr>
            <w:tcW w:w="1433" w:type="dxa"/>
          </w:tcPr>
          <w:p w14:paraId="2C822ADD" w14:textId="77777777" w:rsidR="004C62D0" w:rsidRPr="00081CFC" w:rsidRDefault="004C62D0" w:rsidP="0045789A">
            <w:pPr>
              <w:pStyle w:val="Paragraph"/>
              <w:spacing w:before="0" w:after="0" w:line="320" w:lineRule="exact"/>
              <w:jc w:val="center"/>
              <w:rPr>
                <w:rFonts w:cs="Arial"/>
                <w:color w:val="auto"/>
                <w:sz w:val="20"/>
              </w:rPr>
            </w:pPr>
            <w:r w:rsidRPr="00081CFC">
              <w:rPr>
                <w:rFonts w:cs="Arial"/>
                <w:color w:val="auto"/>
                <w:sz w:val="20"/>
              </w:rPr>
              <w:t>PA</w:t>
            </w:r>
          </w:p>
        </w:tc>
        <w:tc>
          <w:tcPr>
            <w:tcW w:w="1433" w:type="dxa"/>
          </w:tcPr>
          <w:p w14:paraId="18B324EC" w14:textId="77777777" w:rsidR="004C62D0" w:rsidRPr="00081CFC" w:rsidRDefault="004C62D0" w:rsidP="0045789A">
            <w:pPr>
              <w:pStyle w:val="Paragraph"/>
              <w:spacing w:before="0" w:after="0" w:line="320" w:lineRule="exact"/>
              <w:jc w:val="center"/>
              <w:rPr>
                <w:rFonts w:cs="Arial"/>
                <w:color w:val="auto"/>
                <w:sz w:val="20"/>
              </w:rPr>
            </w:pPr>
            <w:r w:rsidRPr="00081CFC">
              <w:rPr>
                <w:rFonts w:cs="Arial"/>
                <w:color w:val="auto"/>
                <w:sz w:val="20"/>
              </w:rPr>
              <w:t>FA</w:t>
            </w:r>
          </w:p>
        </w:tc>
      </w:tr>
      <w:tr w:rsidR="00AB0609" w:rsidRPr="00081CFC" w14:paraId="573D49A8" w14:textId="77777777" w:rsidTr="00AB0609">
        <w:tc>
          <w:tcPr>
            <w:tcW w:w="1495" w:type="dxa"/>
          </w:tcPr>
          <w:p w14:paraId="227FC0F1"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SS_01_00</w:t>
            </w:r>
          </w:p>
        </w:tc>
        <w:tc>
          <w:tcPr>
            <w:tcW w:w="6365" w:type="dxa"/>
          </w:tcPr>
          <w:p w14:paraId="1A19B4D8" w14:textId="1D8EB947"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BEAM Plus NB submission template for SS 1</w:t>
            </w:r>
          </w:p>
        </w:tc>
        <w:sdt>
          <w:sdtPr>
            <w:rPr>
              <w:rFonts w:cs="Arial"/>
              <w:color w:val="000000" w:themeColor="text1"/>
              <w:sz w:val="20"/>
            </w:rPr>
            <w:id w:val="-1084303941"/>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673B8D65"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985774382"/>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72AC4E1B"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39A2A3ED" w14:textId="77777777" w:rsidTr="00AB0609">
        <w:tc>
          <w:tcPr>
            <w:tcW w:w="1495" w:type="dxa"/>
          </w:tcPr>
          <w:p w14:paraId="653FA8F1" w14:textId="77777777" w:rsidR="00AB0609" w:rsidRPr="00081CFC" w:rsidRDefault="00AB0609" w:rsidP="00AB0609">
            <w:pPr>
              <w:widowControl/>
              <w:jc w:val="both"/>
              <w:rPr>
                <w:rFonts w:ascii="Arial" w:eastAsia="Times New Roman" w:hAnsi="Arial" w:cs="Arial"/>
                <w:kern w:val="0"/>
                <w:sz w:val="20"/>
                <w:szCs w:val="20"/>
              </w:rPr>
            </w:pPr>
            <w:r w:rsidRPr="00081CFC">
              <w:rPr>
                <w:rFonts w:ascii="Arial" w:hAnsi="Arial" w:cs="Arial"/>
                <w:kern w:val="0"/>
                <w:sz w:val="20"/>
                <w:szCs w:val="20"/>
                <w:lang w:eastAsia="zh-HK"/>
              </w:rPr>
              <w:t>SS_01c_01</w:t>
            </w:r>
          </w:p>
        </w:tc>
        <w:tc>
          <w:tcPr>
            <w:tcW w:w="6365" w:type="dxa"/>
          </w:tcPr>
          <w:p w14:paraId="56410981" w14:textId="43CADEBC"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Scaled drawing on an A3-sized sheet indicating the nearby public cycling network</w:t>
            </w:r>
          </w:p>
        </w:tc>
        <w:sdt>
          <w:sdtPr>
            <w:rPr>
              <w:rFonts w:cs="Arial"/>
              <w:color w:val="000000" w:themeColor="text1"/>
              <w:sz w:val="20"/>
            </w:rPr>
            <w:id w:val="658498362"/>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18167F8B"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1762214966"/>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3227BDA1"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4328F106" w14:textId="77777777" w:rsidTr="00AB0609">
        <w:tc>
          <w:tcPr>
            <w:tcW w:w="1495" w:type="dxa"/>
          </w:tcPr>
          <w:p w14:paraId="2F779E27"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SS_01c_02</w:t>
            </w:r>
          </w:p>
        </w:tc>
        <w:tc>
          <w:tcPr>
            <w:tcW w:w="6365" w:type="dxa"/>
          </w:tcPr>
          <w:p w14:paraId="1AFB1CF4" w14:textId="31D24737"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Drawings and calculations of cycling tracks, parking and other facilities within the site meeting stipulated requirements</w:t>
            </w:r>
          </w:p>
        </w:tc>
        <w:sdt>
          <w:sdtPr>
            <w:rPr>
              <w:rFonts w:cs="Arial"/>
              <w:color w:val="000000" w:themeColor="text1"/>
              <w:sz w:val="20"/>
            </w:rPr>
            <w:id w:val="-1670327585"/>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2E928DDD"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385996454"/>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47592D3A"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2B3AF508" w14:textId="77777777" w:rsidTr="00AB0609">
        <w:tc>
          <w:tcPr>
            <w:tcW w:w="1495" w:type="dxa"/>
          </w:tcPr>
          <w:p w14:paraId="14B33CB0"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lastRenderedPageBreak/>
              <w:t>SS_01c_03</w:t>
            </w:r>
          </w:p>
        </w:tc>
        <w:tc>
          <w:tcPr>
            <w:tcW w:w="6365" w:type="dxa"/>
          </w:tcPr>
          <w:p w14:paraId="1E3D8AA3" w14:textId="46D8F510"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Extracts of HKPSG’s recommended cycling facilities provisions, or Transport Department advice on cycling facilities provisions</w:t>
            </w:r>
          </w:p>
        </w:tc>
        <w:sdt>
          <w:sdtPr>
            <w:rPr>
              <w:rFonts w:cs="Arial"/>
              <w:color w:val="000000" w:themeColor="text1"/>
              <w:sz w:val="20"/>
            </w:rPr>
            <w:id w:val="420147648"/>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39FC587F"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sdt>
          <w:sdtPr>
            <w:rPr>
              <w:rFonts w:cs="Arial"/>
              <w:color w:val="000000" w:themeColor="text1"/>
              <w:sz w:val="20"/>
            </w:rPr>
            <w:id w:val="-1044898652"/>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20DBCC57"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r w:rsidR="00AB0609" w:rsidRPr="00081CFC" w14:paraId="7887D58C" w14:textId="77777777" w:rsidTr="00AB0609">
        <w:tc>
          <w:tcPr>
            <w:tcW w:w="1495" w:type="dxa"/>
          </w:tcPr>
          <w:p w14:paraId="0FD6FC11" w14:textId="77777777" w:rsidR="00AB0609" w:rsidRPr="00081CFC" w:rsidRDefault="00AB0609" w:rsidP="00AB0609">
            <w:pPr>
              <w:widowControl/>
              <w:jc w:val="both"/>
              <w:rPr>
                <w:rFonts w:ascii="Arial" w:hAnsi="Arial" w:cs="Arial"/>
                <w:kern w:val="0"/>
                <w:sz w:val="20"/>
                <w:szCs w:val="20"/>
                <w:lang w:eastAsia="zh-HK"/>
              </w:rPr>
            </w:pPr>
            <w:r w:rsidRPr="00081CFC">
              <w:rPr>
                <w:rFonts w:ascii="Arial" w:hAnsi="Arial" w:cs="Arial"/>
                <w:kern w:val="0"/>
                <w:sz w:val="20"/>
                <w:szCs w:val="20"/>
                <w:lang w:eastAsia="zh-HK"/>
              </w:rPr>
              <w:t>SS_01c_04</w:t>
            </w:r>
          </w:p>
        </w:tc>
        <w:tc>
          <w:tcPr>
            <w:tcW w:w="6365" w:type="dxa"/>
          </w:tcPr>
          <w:p w14:paraId="4590C894" w14:textId="75483912" w:rsidR="00AB0609" w:rsidRPr="00081CFC" w:rsidRDefault="00081CFC" w:rsidP="00AB0609">
            <w:pPr>
              <w:widowControl/>
              <w:jc w:val="both"/>
              <w:rPr>
                <w:rFonts w:ascii="Arial" w:hAnsi="Arial" w:cs="Arial"/>
                <w:kern w:val="0"/>
                <w:sz w:val="20"/>
                <w:szCs w:val="20"/>
                <w:lang w:eastAsia="zh-HK"/>
              </w:rPr>
            </w:pPr>
            <w:r w:rsidRPr="00081CFC">
              <w:rPr>
                <w:rFonts w:ascii="Arial" w:hAnsi="Arial" w:cs="Arial"/>
                <w:sz w:val="20"/>
                <w:szCs w:val="20"/>
              </w:rPr>
              <w:t>Evidence of cycling facilities in project completion</w:t>
            </w:r>
          </w:p>
        </w:tc>
        <w:tc>
          <w:tcPr>
            <w:tcW w:w="1433" w:type="dxa"/>
            <w:shd w:val="clear" w:color="auto" w:fill="808080" w:themeFill="background1" w:themeFillShade="80"/>
          </w:tcPr>
          <w:p w14:paraId="5E6BBCA4" w14:textId="77777777" w:rsidR="00AB0609" w:rsidRPr="00081CFC"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454378474"/>
            <w14:checkbox>
              <w14:checked w14:val="0"/>
              <w14:checkedState w14:val="00FE" w14:font="Wingdings"/>
              <w14:uncheckedState w14:val="00A8" w14:font="Wingdings"/>
            </w14:checkbox>
          </w:sdtPr>
          <w:sdtEndPr/>
          <w:sdtContent>
            <w:tc>
              <w:tcPr>
                <w:tcW w:w="1433" w:type="dxa"/>
                <w:shd w:val="clear" w:color="auto" w:fill="DBE5F1" w:themeFill="accent1" w:themeFillTint="33"/>
              </w:tcPr>
              <w:p w14:paraId="6630C87A" w14:textId="77777777" w:rsidR="00AB0609" w:rsidRPr="00081CFC" w:rsidRDefault="00AB0609" w:rsidP="00AB0609">
                <w:pPr>
                  <w:pStyle w:val="Paragraph"/>
                  <w:adjustRightInd w:val="0"/>
                  <w:spacing w:before="0" w:after="0"/>
                  <w:jc w:val="center"/>
                  <w:rPr>
                    <w:rFonts w:cs="Arial"/>
                    <w:color w:val="000000" w:themeColor="text1"/>
                    <w:sz w:val="20"/>
                  </w:rPr>
                </w:pPr>
                <w:r w:rsidRPr="00081CFC">
                  <w:rPr>
                    <w:rFonts w:cs="Arial"/>
                    <w:color w:val="000000" w:themeColor="text1"/>
                    <w:sz w:val="20"/>
                  </w:rPr>
                  <w:sym w:font="Wingdings" w:char="F0A8"/>
                </w:r>
              </w:p>
            </w:tc>
          </w:sdtContent>
        </w:sdt>
      </w:tr>
    </w:tbl>
    <w:p w14:paraId="0E1844EA" w14:textId="77777777" w:rsidR="006E7194" w:rsidRDefault="006E7194"/>
    <w:p w14:paraId="54186B98" w14:textId="77777777" w:rsidR="00AB0609" w:rsidRDefault="00AB0609"/>
    <w:tbl>
      <w:tblPr>
        <w:tblStyle w:val="TableGrid"/>
        <w:tblW w:w="10726" w:type="dxa"/>
        <w:tblLook w:val="04A0" w:firstRow="1" w:lastRow="0" w:firstColumn="1" w:lastColumn="0" w:noHBand="0" w:noVBand="1"/>
      </w:tblPr>
      <w:tblGrid>
        <w:gridCol w:w="1526"/>
        <w:gridCol w:w="6308"/>
        <w:gridCol w:w="1446"/>
        <w:gridCol w:w="1446"/>
      </w:tblGrid>
      <w:tr w:rsidR="004C62D0" w:rsidRPr="00E537D0" w14:paraId="27338D0A" w14:textId="77777777" w:rsidTr="00AB0609">
        <w:tc>
          <w:tcPr>
            <w:tcW w:w="10726" w:type="dxa"/>
            <w:gridSpan w:val="4"/>
          </w:tcPr>
          <w:p w14:paraId="47E494F6" w14:textId="77777777" w:rsidR="004C62D0" w:rsidRPr="00E537D0" w:rsidRDefault="00E9165B" w:rsidP="00446EB3">
            <w:pPr>
              <w:spacing w:line="320" w:lineRule="exact"/>
              <w:rPr>
                <w:rFonts w:ascii="Arial" w:hAnsi="Arial" w:cs="Arial"/>
                <w:sz w:val="20"/>
                <w:szCs w:val="20"/>
                <w:lang w:val="en-GB" w:eastAsia="zh-HK"/>
              </w:rPr>
            </w:pPr>
            <w:r w:rsidRPr="00E537D0">
              <w:rPr>
                <w:rFonts w:ascii="Arial" w:hAnsi="Arial" w:cs="Arial"/>
                <w:b/>
                <w:sz w:val="20"/>
                <w:szCs w:val="20"/>
                <w:lang w:val="en-GB"/>
              </w:rPr>
              <w:t>SS</w:t>
            </w:r>
            <w:r w:rsidR="004C62D0" w:rsidRPr="00E537D0">
              <w:rPr>
                <w:rFonts w:ascii="Arial" w:hAnsi="Arial" w:cs="Arial"/>
                <w:b/>
                <w:sz w:val="20"/>
                <w:szCs w:val="20"/>
                <w:lang w:val="en-GB"/>
              </w:rPr>
              <w:t xml:space="preserve"> 1d Charging </w:t>
            </w:r>
            <w:r w:rsidR="00446EB3" w:rsidRPr="00E537D0">
              <w:rPr>
                <w:rFonts w:ascii="Arial" w:hAnsi="Arial" w:cs="Arial"/>
                <w:b/>
                <w:sz w:val="20"/>
                <w:szCs w:val="20"/>
                <w:lang w:val="en-GB" w:eastAsia="zh-HK"/>
              </w:rPr>
              <w:t>F</w:t>
            </w:r>
            <w:r w:rsidR="004C62D0" w:rsidRPr="00E537D0">
              <w:rPr>
                <w:rFonts w:ascii="Arial" w:hAnsi="Arial" w:cs="Arial"/>
                <w:b/>
                <w:sz w:val="20"/>
                <w:szCs w:val="20"/>
                <w:lang w:val="en-GB"/>
              </w:rPr>
              <w:t>acilities for EV</w:t>
            </w:r>
          </w:p>
        </w:tc>
      </w:tr>
      <w:tr w:rsidR="004C62D0" w:rsidRPr="00E537D0" w14:paraId="7A9951A8" w14:textId="77777777" w:rsidTr="00AB0609">
        <w:tc>
          <w:tcPr>
            <w:tcW w:w="7834" w:type="dxa"/>
            <w:gridSpan w:val="2"/>
          </w:tcPr>
          <w:p w14:paraId="262F3D4B" w14:textId="77777777" w:rsidR="004C62D0" w:rsidRPr="001B396F" w:rsidRDefault="004C62D0" w:rsidP="0045789A">
            <w:pPr>
              <w:pStyle w:val="Paragraph"/>
              <w:spacing w:before="0" w:after="0" w:line="320" w:lineRule="exact"/>
              <w:rPr>
                <w:rFonts w:cs="Arial"/>
                <w:b/>
                <w:bCs/>
                <w:color w:val="auto"/>
                <w:sz w:val="20"/>
              </w:rPr>
            </w:pPr>
            <w:r w:rsidRPr="001B396F">
              <w:rPr>
                <w:rFonts w:cs="Arial"/>
                <w:b/>
                <w:bCs/>
                <w:color w:val="auto"/>
                <w:sz w:val="20"/>
              </w:rPr>
              <w:t>Supporting Documents</w:t>
            </w:r>
          </w:p>
          <w:p w14:paraId="7FB69325" w14:textId="1E3F1C75" w:rsidR="00E537D0" w:rsidRPr="00E537D0" w:rsidRDefault="00E537D0" w:rsidP="0045789A">
            <w:pPr>
              <w:pStyle w:val="Paragraph"/>
              <w:spacing w:before="0" w:after="0" w:line="320" w:lineRule="exact"/>
              <w:rPr>
                <w:rFonts w:cs="Arial"/>
                <w:color w:val="auto"/>
                <w:sz w:val="20"/>
              </w:rPr>
            </w:pPr>
          </w:p>
        </w:tc>
        <w:tc>
          <w:tcPr>
            <w:tcW w:w="1446" w:type="dxa"/>
          </w:tcPr>
          <w:p w14:paraId="1A37DC78" w14:textId="77777777" w:rsidR="004C62D0" w:rsidRPr="00E537D0" w:rsidRDefault="004C62D0" w:rsidP="0045789A">
            <w:pPr>
              <w:pStyle w:val="Paragraph"/>
              <w:spacing w:before="0" w:after="0" w:line="320" w:lineRule="exact"/>
              <w:jc w:val="center"/>
              <w:rPr>
                <w:rFonts w:cs="Arial"/>
                <w:color w:val="auto"/>
                <w:sz w:val="20"/>
              </w:rPr>
            </w:pPr>
            <w:r w:rsidRPr="00E537D0">
              <w:rPr>
                <w:rFonts w:cs="Arial"/>
                <w:color w:val="auto"/>
                <w:sz w:val="20"/>
              </w:rPr>
              <w:t>PA</w:t>
            </w:r>
          </w:p>
        </w:tc>
        <w:tc>
          <w:tcPr>
            <w:tcW w:w="1446" w:type="dxa"/>
          </w:tcPr>
          <w:p w14:paraId="6C119BF7" w14:textId="77777777" w:rsidR="004C62D0" w:rsidRPr="00E537D0" w:rsidRDefault="004C62D0" w:rsidP="0045789A">
            <w:pPr>
              <w:pStyle w:val="Paragraph"/>
              <w:spacing w:before="0" w:after="0" w:line="320" w:lineRule="exact"/>
              <w:jc w:val="center"/>
              <w:rPr>
                <w:rFonts w:cs="Arial"/>
                <w:color w:val="auto"/>
                <w:sz w:val="20"/>
              </w:rPr>
            </w:pPr>
            <w:r w:rsidRPr="00E537D0">
              <w:rPr>
                <w:rFonts w:cs="Arial"/>
                <w:color w:val="auto"/>
                <w:sz w:val="20"/>
              </w:rPr>
              <w:t>FA</w:t>
            </w:r>
          </w:p>
        </w:tc>
      </w:tr>
      <w:tr w:rsidR="00AB0609" w:rsidRPr="00E537D0" w14:paraId="456AE4CD" w14:textId="77777777" w:rsidTr="00AB0609">
        <w:tc>
          <w:tcPr>
            <w:tcW w:w="1526" w:type="dxa"/>
          </w:tcPr>
          <w:p w14:paraId="66DE8ED8" w14:textId="77777777" w:rsidR="00AB0609" w:rsidRPr="00E537D0" w:rsidRDefault="00AB0609" w:rsidP="00AB0609">
            <w:pPr>
              <w:widowControl/>
              <w:jc w:val="both"/>
              <w:rPr>
                <w:rFonts w:ascii="Arial" w:hAnsi="Arial" w:cs="Arial"/>
                <w:kern w:val="0"/>
                <w:sz w:val="20"/>
                <w:szCs w:val="20"/>
                <w:lang w:eastAsia="zh-HK"/>
              </w:rPr>
            </w:pPr>
            <w:r w:rsidRPr="00E537D0">
              <w:rPr>
                <w:rFonts w:ascii="Arial" w:hAnsi="Arial" w:cs="Arial"/>
                <w:kern w:val="0"/>
                <w:sz w:val="20"/>
                <w:szCs w:val="20"/>
                <w:lang w:eastAsia="zh-HK"/>
              </w:rPr>
              <w:t>SS_01_00</w:t>
            </w:r>
          </w:p>
        </w:tc>
        <w:tc>
          <w:tcPr>
            <w:tcW w:w="6308" w:type="dxa"/>
          </w:tcPr>
          <w:p w14:paraId="031AD535" w14:textId="1BC38919" w:rsidR="00AB0609" w:rsidRPr="00E537D0" w:rsidRDefault="00E537D0" w:rsidP="00AB0609">
            <w:pPr>
              <w:widowControl/>
              <w:jc w:val="both"/>
              <w:rPr>
                <w:rFonts w:ascii="Arial" w:hAnsi="Arial" w:cs="Arial"/>
                <w:kern w:val="0"/>
                <w:sz w:val="20"/>
                <w:szCs w:val="20"/>
                <w:lang w:eastAsia="zh-HK"/>
              </w:rPr>
            </w:pPr>
            <w:r w:rsidRPr="00E537D0">
              <w:rPr>
                <w:rFonts w:ascii="Arial" w:hAnsi="Arial" w:cs="Arial"/>
                <w:sz w:val="20"/>
                <w:szCs w:val="20"/>
              </w:rPr>
              <w:t>BEAM Plus NB submission template for SS 1</w:t>
            </w:r>
          </w:p>
        </w:tc>
        <w:sdt>
          <w:sdtPr>
            <w:rPr>
              <w:rFonts w:cs="Arial"/>
              <w:color w:val="000000" w:themeColor="text1"/>
              <w:sz w:val="20"/>
            </w:rPr>
            <w:id w:val="2122645910"/>
            <w14:checkbox>
              <w14:checked w14:val="0"/>
              <w14:checkedState w14:val="00FE" w14:font="Wingdings"/>
              <w14:uncheckedState w14:val="00A8" w14:font="Wingdings"/>
            </w14:checkbox>
          </w:sdtPr>
          <w:sdtEndPr/>
          <w:sdtContent>
            <w:tc>
              <w:tcPr>
                <w:tcW w:w="1446" w:type="dxa"/>
                <w:shd w:val="clear" w:color="auto" w:fill="DBE5F1" w:themeFill="accent1" w:themeFillTint="33"/>
              </w:tcPr>
              <w:p w14:paraId="3771F279" w14:textId="77777777" w:rsidR="00AB0609" w:rsidRPr="00E537D0" w:rsidRDefault="00AB0609" w:rsidP="00AB0609">
                <w:pPr>
                  <w:pStyle w:val="Paragraph"/>
                  <w:adjustRightInd w:val="0"/>
                  <w:spacing w:before="0" w:after="0"/>
                  <w:jc w:val="center"/>
                  <w:rPr>
                    <w:rFonts w:cs="Arial"/>
                    <w:color w:val="000000" w:themeColor="text1"/>
                    <w:sz w:val="20"/>
                  </w:rPr>
                </w:pPr>
                <w:r w:rsidRPr="00E537D0">
                  <w:rPr>
                    <w:rFonts w:cs="Arial"/>
                    <w:color w:val="000000" w:themeColor="text1"/>
                    <w:sz w:val="20"/>
                  </w:rPr>
                  <w:sym w:font="Wingdings" w:char="F0A8"/>
                </w:r>
              </w:p>
            </w:tc>
          </w:sdtContent>
        </w:sdt>
        <w:sdt>
          <w:sdtPr>
            <w:rPr>
              <w:rFonts w:cs="Arial"/>
              <w:color w:val="000000" w:themeColor="text1"/>
              <w:sz w:val="20"/>
            </w:rPr>
            <w:id w:val="316380648"/>
            <w14:checkbox>
              <w14:checked w14:val="0"/>
              <w14:checkedState w14:val="00FE" w14:font="Wingdings"/>
              <w14:uncheckedState w14:val="00A8" w14:font="Wingdings"/>
            </w14:checkbox>
          </w:sdtPr>
          <w:sdtEndPr/>
          <w:sdtContent>
            <w:tc>
              <w:tcPr>
                <w:tcW w:w="1446" w:type="dxa"/>
                <w:shd w:val="clear" w:color="auto" w:fill="DBE5F1" w:themeFill="accent1" w:themeFillTint="33"/>
              </w:tcPr>
              <w:p w14:paraId="296FE9D9" w14:textId="77777777" w:rsidR="00AB0609" w:rsidRPr="00E537D0" w:rsidRDefault="00AB0609" w:rsidP="00AB0609">
                <w:pPr>
                  <w:pStyle w:val="Paragraph"/>
                  <w:adjustRightInd w:val="0"/>
                  <w:spacing w:before="0" w:after="0"/>
                  <w:jc w:val="center"/>
                  <w:rPr>
                    <w:rFonts w:cs="Arial"/>
                    <w:color w:val="000000" w:themeColor="text1"/>
                    <w:sz w:val="20"/>
                  </w:rPr>
                </w:pPr>
                <w:r w:rsidRPr="00E537D0">
                  <w:rPr>
                    <w:rFonts w:cs="Arial"/>
                    <w:color w:val="000000" w:themeColor="text1"/>
                    <w:sz w:val="20"/>
                  </w:rPr>
                  <w:sym w:font="Wingdings" w:char="F0A8"/>
                </w:r>
              </w:p>
            </w:tc>
          </w:sdtContent>
        </w:sdt>
      </w:tr>
      <w:tr w:rsidR="00AB0609" w:rsidRPr="00E537D0" w14:paraId="5E74FDC9" w14:textId="77777777" w:rsidTr="00AB0609">
        <w:tc>
          <w:tcPr>
            <w:tcW w:w="1526" w:type="dxa"/>
          </w:tcPr>
          <w:p w14:paraId="30D86471" w14:textId="77777777" w:rsidR="00AB0609" w:rsidRPr="00E537D0" w:rsidRDefault="00AB0609" w:rsidP="00AB0609">
            <w:pPr>
              <w:widowControl/>
              <w:jc w:val="both"/>
              <w:rPr>
                <w:rFonts w:ascii="Arial" w:hAnsi="Arial" w:cs="Arial"/>
                <w:kern w:val="0"/>
                <w:sz w:val="20"/>
                <w:szCs w:val="20"/>
                <w:lang w:eastAsia="zh-HK"/>
              </w:rPr>
            </w:pPr>
            <w:r w:rsidRPr="00E537D0">
              <w:rPr>
                <w:rFonts w:ascii="Arial" w:hAnsi="Arial" w:cs="Arial"/>
                <w:kern w:val="0"/>
                <w:sz w:val="20"/>
                <w:szCs w:val="20"/>
                <w:lang w:eastAsia="zh-HK"/>
              </w:rPr>
              <w:t>SS_01d_01</w:t>
            </w:r>
          </w:p>
        </w:tc>
        <w:tc>
          <w:tcPr>
            <w:tcW w:w="6308" w:type="dxa"/>
          </w:tcPr>
          <w:p w14:paraId="7891FFF7" w14:textId="7B1DE486" w:rsidR="00AB0609" w:rsidRPr="00E537D0" w:rsidRDefault="00E537D0" w:rsidP="00AB0609">
            <w:pPr>
              <w:widowControl/>
              <w:jc w:val="both"/>
              <w:rPr>
                <w:rFonts w:ascii="Arial" w:hAnsi="Arial" w:cs="Arial"/>
                <w:kern w:val="0"/>
                <w:sz w:val="20"/>
                <w:szCs w:val="20"/>
                <w:lang w:eastAsia="zh-HK"/>
              </w:rPr>
            </w:pPr>
            <w:r w:rsidRPr="00E537D0">
              <w:rPr>
                <w:rFonts w:ascii="Arial" w:hAnsi="Arial" w:cs="Arial"/>
                <w:sz w:val="20"/>
                <w:szCs w:val="20"/>
              </w:rPr>
              <w:t>Drawings and description of EV charging facility provisions</w:t>
            </w:r>
          </w:p>
        </w:tc>
        <w:sdt>
          <w:sdtPr>
            <w:rPr>
              <w:rFonts w:cs="Arial"/>
              <w:color w:val="000000" w:themeColor="text1"/>
              <w:sz w:val="20"/>
            </w:rPr>
            <w:id w:val="-1360741254"/>
            <w14:checkbox>
              <w14:checked w14:val="0"/>
              <w14:checkedState w14:val="00FE" w14:font="Wingdings"/>
              <w14:uncheckedState w14:val="00A8" w14:font="Wingdings"/>
            </w14:checkbox>
          </w:sdtPr>
          <w:sdtEndPr/>
          <w:sdtContent>
            <w:tc>
              <w:tcPr>
                <w:tcW w:w="1446" w:type="dxa"/>
                <w:shd w:val="clear" w:color="auto" w:fill="DBE5F1" w:themeFill="accent1" w:themeFillTint="33"/>
              </w:tcPr>
              <w:p w14:paraId="14159A6C" w14:textId="77777777" w:rsidR="00AB0609" w:rsidRPr="00E537D0" w:rsidRDefault="00AB0609" w:rsidP="00AB0609">
                <w:pPr>
                  <w:pStyle w:val="Paragraph"/>
                  <w:adjustRightInd w:val="0"/>
                  <w:spacing w:before="0" w:after="0"/>
                  <w:jc w:val="center"/>
                  <w:rPr>
                    <w:rFonts w:cs="Arial"/>
                    <w:color w:val="000000" w:themeColor="text1"/>
                    <w:sz w:val="20"/>
                  </w:rPr>
                </w:pPr>
                <w:r w:rsidRPr="00E537D0">
                  <w:rPr>
                    <w:rFonts w:cs="Arial"/>
                    <w:color w:val="000000" w:themeColor="text1"/>
                    <w:sz w:val="20"/>
                  </w:rPr>
                  <w:sym w:font="Wingdings" w:char="F0A8"/>
                </w:r>
              </w:p>
            </w:tc>
          </w:sdtContent>
        </w:sdt>
        <w:sdt>
          <w:sdtPr>
            <w:rPr>
              <w:rFonts w:cs="Arial"/>
              <w:color w:val="000000" w:themeColor="text1"/>
              <w:sz w:val="20"/>
            </w:rPr>
            <w:id w:val="-312948872"/>
            <w14:checkbox>
              <w14:checked w14:val="0"/>
              <w14:checkedState w14:val="00FE" w14:font="Wingdings"/>
              <w14:uncheckedState w14:val="00A8" w14:font="Wingdings"/>
            </w14:checkbox>
          </w:sdtPr>
          <w:sdtEndPr/>
          <w:sdtContent>
            <w:tc>
              <w:tcPr>
                <w:tcW w:w="1446" w:type="dxa"/>
                <w:shd w:val="clear" w:color="auto" w:fill="DBE5F1" w:themeFill="accent1" w:themeFillTint="33"/>
              </w:tcPr>
              <w:p w14:paraId="1BD1E619" w14:textId="77777777" w:rsidR="00AB0609" w:rsidRPr="00E537D0" w:rsidRDefault="00AB0609" w:rsidP="00AB0609">
                <w:pPr>
                  <w:pStyle w:val="Paragraph"/>
                  <w:adjustRightInd w:val="0"/>
                  <w:spacing w:before="0" w:after="0"/>
                  <w:jc w:val="center"/>
                  <w:rPr>
                    <w:rFonts w:cs="Arial"/>
                    <w:color w:val="000000" w:themeColor="text1"/>
                    <w:sz w:val="20"/>
                  </w:rPr>
                </w:pPr>
                <w:r w:rsidRPr="00E537D0">
                  <w:rPr>
                    <w:rFonts w:cs="Arial"/>
                    <w:color w:val="000000" w:themeColor="text1"/>
                    <w:sz w:val="20"/>
                  </w:rPr>
                  <w:sym w:font="Wingdings" w:char="F0A8"/>
                </w:r>
              </w:p>
            </w:tc>
          </w:sdtContent>
        </w:sdt>
      </w:tr>
      <w:tr w:rsidR="00AB0609" w:rsidRPr="00E537D0" w14:paraId="7580D1DA" w14:textId="77777777" w:rsidTr="00AB0609">
        <w:tc>
          <w:tcPr>
            <w:tcW w:w="1526" w:type="dxa"/>
          </w:tcPr>
          <w:p w14:paraId="4938E468" w14:textId="77777777" w:rsidR="00AB0609" w:rsidRPr="00E537D0" w:rsidRDefault="00AB0609" w:rsidP="00AB0609">
            <w:pPr>
              <w:widowControl/>
              <w:jc w:val="both"/>
              <w:rPr>
                <w:rFonts w:ascii="Arial" w:hAnsi="Arial" w:cs="Arial"/>
                <w:kern w:val="0"/>
                <w:sz w:val="20"/>
                <w:szCs w:val="20"/>
                <w:lang w:eastAsia="zh-HK"/>
              </w:rPr>
            </w:pPr>
            <w:r w:rsidRPr="00E537D0">
              <w:rPr>
                <w:rFonts w:ascii="Arial" w:hAnsi="Arial" w:cs="Arial"/>
                <w:kern w:val="0"/>
                <w:sz w:val="20"/>
                <w:szCs w:val="20"/>
                <w:lang w:eastAsia="zh-HK"/>
              </w:rPr>
              <w:t>SS_01d_02</w:t>
            </w:r>
          </w:p>
        </w:tc>
        <w:tc>
          <w:tcPr>
            <w:tcW w:w="6308" w:type="dxa"/>
          </w:tcPr>
          <w:p w14:paraId="269F4233" w14:textId="727E83A3" w:rsidR="00AB0609" w:rsidRPr="00E537D0" w:rsidRDefault="00E537D0" w:rsidP="00AB0609">
            <w:pPr>
              <w:widowControl/>
              <w:jc w:val="both"/>
              <w:rPr>
                <w:rFonts w:ascii="Arial" w:hAnsi="Arial" w:cs="Arial"/>
                <w:kern w:val="0"/>
                <w:sz w:val="20"/>
                <w:szCs w:val="20"/>
                <w:lang w:eastAsia="zh-HK"/>
              </w:rPr>
            </w:pPr>
            <w:r w:rsidRPr="00E537D0">
              <w:rPr>
                <w:rFonts w:ascii="Arial" w:hAnsi="Arial" w:cs="Arial"/>
                <w:sz w:val="20"/>
                <w:szCs w:val="20"/>
              </w:rPr>
              <w:t>Evidence of EV charging facilities in project completion</w:t>
            </w:r>
          </w:p>
        </w:tc>
        <w:tc>
          <w:tcPr>
            <w:tcW w:w="1446" w:type="dxa"/>
            <w:shd w:val="clear" w:color="auto" w:fill="808080" w:themeFill="background1" w:themeFillShade="80"/>
          </w:tcPr>
          <w:p w14:paraId="46BB5EE4" w14:textId="77777777" w:rsidR="00AB0609" w:rsidRPr="00E537D0" w:rsidRDefault="00AB0609" w:rsidP="00AB0609">
            <w:pPr>
              <w:pStyle w:val="Paragraph"/>
              <w:adjustRightInd w:val="0"/>
              <w:spacing w:before="0" w:after="0"/>
              <w:jc w:val="center"/>
              <w:rPr>
                <w:rFonts w:cs="Arial"/>
                <w:color w:val="000000" w:themeColor="text1"/>
                <w:sz w:val="20"/>
              </w:rPr>
            </w:pPr>
          </w:p>
        </w:tc>
        <w:sdt>
          <w:sdtPr>
            <w:rPr>
              <w:rFonts w:cs="Arial"/>
              <w:color w:val="000000" w:themeColor="text1"/>
              <w:sz w:val="20"/>
            </w:rPr>
            <w:id w:val="-1353261017"/>
            <w14:checkbox>
              <w14:checked w14:val="0"/>
              <w14:checkedState w14:val="00FE" w14:font="Wingdings"/>
              <w14:uncheckedState w14:val="00A8" w14:font="Wingdings"/>
            </w14:checkbox>
          </w:sdtPr>
          <w:sdtEndPr/>
          <w:sdtContent>
            <w:tc>
              <w:tcPr>
                <w:tcW w:w="1446" w:type="dxa"/>
                <w:shd w:val="clear" w:color="auto" w:fill="DBE5F1" w:themeFill="accent1" w:themeFillTint="33"/>
              </w:tcPr>
              <w:p w14:paraId="1D342BCB" w14:textId="77777777" w:rsidR="00AB0609" w:rsidRPr="00E537D0" w:rsidRDefault="00AB0609" w:rsidP="00AB0609">
                <w:pPr>
                  <w:pStyle w:val="Paragraph"/>
                  <w:adjustRightInd w:val="0"/>
                  <w:spacing w:before="0" w:after="0"/>
                  <w:jc w:val="center"/>
                  <w:rPr>
                    <w:rFonts w:cs="Arial"/>
                    <w:color w:val="000000" w:themeColor="text1"/>
                    <w:sz w:val="20"/>
                  </w:rPr>
                </w:pPr>
                <w:r w:rsidRPr="00E537D0">
                  <w:rPr>
                    <w:rFonts w:cs="Arial"/>
                    <w:color w:val="000000" w:themeColor="text1"/>
                    <w:sz w:val="20"/>
                  </w:rPr>
                  <w:sym w:font="Wingdings" w:char="F0A8"/>
                </w:r>
              </w:p>
            </w:tc>
          </w:sdtContent>
        </w:sdt>
      </w:tr>
    </w:tbl>
    <w:p w14:paraId="69FF807E" w14:textId="77777777" w:rsidR="004C62D0" w:rsidRDefault="004C62D0" w:rsidP="00236A8D">
      <w:pPr>
        <w:rPr>
          <w:rFonts w:ascii="Arial" w:hAnsi="Arial" w:cs="Arial"/>
          <w:sz w:val="20"/>
          <w:szCs w:val="20"/>
          <w:lang w:eastAsia="zh-HK"/>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28"/>
      </w:tblGrid>
      <w:tr w:rsidR="004C62D0" w:rsidRPr="007F2DBA" w14:paraId="0B628FD7" w14:textId="77777777" w:rsidTr="0045789A">
        <w:tc>
          <w:tcPr>
            <w:tcW w:w="10728" w:type="dxa"/>
            <w:tcBorders>
              <w:top w:val="nil"/>
              <w:left w:val="nil"/>
              <w:right w:val="nil"/>
            </w:tcBorders>
          </w:tcPr>
          <w:p w14:paraId="09F15BFC" w14:textId="77777777" w:rsidR="004C62D0" w:rsidRPr="00C82ADE" w:rsidRDefault="004C62D0" w:rsidP="0045789A">
            <w:pPr>
              <w:tabs>
                <w:tab w:val="left" w:pos="0"/>
              </w:tabs>
              <w:rPr>
                <w:rFonts w:ascii="Arial" w:hAnsi="Arial" w:cs="Arial"/>
                <w:b/>
                <w:lang w:eastAsia="zh-HK"/>
              </w:rPr>
            </w:pPr>
            <w:r w:rsidRPr="00C82ADE">
              <w:rPr>
                <w:rFonts w:ascii="Arial" w:hAnsi="Arial" w:cs="Arial"/>
                <w:b/>
                <w:lang w:eastAsia="zh-HK"/>
              </w:rPr>
              <w:t>SPECIAL CIRCUMSTANCE</w:t>
            </w:r>
          </w:p>
        </w:tc>
      </w:tr>
      <w:tr w:rsidR="004C62D0" w:rsidRPr="007F2DBA" w14:paraId="0DA46544" w14:textId="77777777" w:rsidTr="0045789A">
        <w:tc>
          <w:tcPr>
            <w:tcW w:w="10728" w:type="dxa"/>
          </w:tcPr>
          <w:p w14:paraId="5F34F4E9" w14:textId="77777777" w:rsidR="004C62D0" w:rsidRPr="00341102" w:rsidRDefault="004C62D0" w:rsidP="0045789A">
            <w:pPr>
              <w:tabs>
                <w:tab w:val="left" w:pos="0"/>
              </w:tabs>
              <w:rPr>
                <w:rFonts w:ascii="Arial" w:hAnsi="Arial" w:cs="Arial"/>
                <w:b/>
                <w:sz w:val="20"/>
                <w:szCs w:val="20"/>
                <w:lang w:eastAsia="zh-HK"/>
              </w:rPr>
            </w:pPr>
            <w:r>
              <w:rPr>
                <w:rFonts w:ascii="Arial" w:hAnsi="Arial" w:cs="Arial"/>
                <w:b/>
                <w:sz w:val="20"/>
                <w:szCs w:val="20"/>
                <w:lang w:eastAsia="zh-HK"/>
              </w:rPr>
              <w:t xml:space="preserve">Describe the circumstance limiting the project team’s ability to </w:t>
            </w:r>
            <w:r w:rsidR="00E6011F">
              <w:rPr>
                <w:rFonts w:ascii="Arial" w:hAnsi="Arial" w:cs="Arial" w:hint="eastAsia"/>
                <w:b/>
                <w:sz w:val="20"/>
                <w:szCs w:val="20"/>
                <w:lang w:eastAsia="zh-HK"/>
              </w:rPr>
              <w:t xml:space="preserve">complete this form or </w:t>
            </w:r>
            <w:r>
              <w:rPr>
                <w:rFonts w:ascii="Arial" w:hAnsi="Arial" w:cs="Arial"/>
                <w:b/>
                <w:sz w:val="20"/>
                <w:szCs w:val="20"/>
                <w:lang w:eastAsia="zh-HK"/>
              </w:rPr>
              <w:t>provide the submittals required in this template. Be sure to reference what additional documentation has been provided, if any. Non-standard documentation will be considered upon its merits (Optional)</w:t>
            </w:r>
          </w:p>
        </w:tc>
      </w:tr>
      <w:tr w:rsidR="007F1186" w:rsidRPr="007F2DBA" w14:paraId="3A1912CF" w14:textId="77777777" w:rsidTr="007F1186">
        <w:tc>
          <w:tcPr>
            <w:tcW w:w="10728" w:type="dxa"/>
            <w:shd w:val="clear" w:color="auto" w:fill="DBE5F1" w:themeFill="accent1" w:themeFillTint="33"/>
          </w:tcPr>
          <w:p w14:paraId="76CD9447" w14:textId="77777777" w:rsidR="007F1186" w:rsidRPr="00280FF3" w:rsidRDefault="007F1186" w:rsidP="0045789A">
            <w:pPr>
              <w:tabs>
                <w:tab w:val="left" w:pos="0"/>
              </w:tabs>
              <w:rPr>
                <w:rFonts w:ascii="Arial" w:hAnsi="Arial" w:cs="Arial"/>
                <w:b/>
                <w:sz w:val="20"/>
                <w:szCs w:val="20"/>
                <w:lang w:eastAsia="zh-HK"/>
              </w:rPr>
            </w:pPr>
          </w:p>
          <w:p w14:paraId="47BE58EF" w14:textId="77777777" w:rsidR="00280FF3" w:rsidRDefault="00280FF3" w:rsidP="0045789A">
            <w:pPr>
              <w:tabs>
                <w:tab w:val="left" w:pos="0"/>
              </w:tabs>
              <w:rPr>
                <w:rFonts w:ascii="Arial" w:hAnsi="Arial" w:cs="Arial"/>
                <w:b/>
                <w:sz w:val="20"/>
                <w:szCs w:val="20"/>
                <w:lang w:eastAsia="zh-HK"/>
              </w:rPr>
            </w:pPr>
          </w:p>
          <w:p w14:paraId="6C66AD73" w14:textId="77777777" w:rsidR="00725032" w:rsidRPr="00725032" w:rsidRDefault="00725032" w:rsidP="0045789A">
            <w:pPr>
              <w:tabs>
                <w:tab w:val="left" w:pos="0"/>
              </w:tabs>
              <w:rPr>
                <w:rFonts w:ascii="Arial" w:hAnsi="Arial" w:cs="Arial"/>
                <w:b/>
                <w:sz w:val="20"/>
                <w:szCs w:val="20"/>
                <w:lang w:eastAsia="zh-HK"/>
              </w:rPr>
            </w:pPr>
          </w:p>
        </w:tc>
      </w:tr>
    </w:tbl>
    <w:p w14:paraId="6EF356C1" w14:textId="77777777" w:rsidR="00D66681" w:rsidRPr="00CE7E76" w:rsidRDefault="00D66681" w:rsidP="00CE7E76">
      <w:pPr>
        <w:rPr>
          <w:rFonts w:ascii="Arial" w:hAnsi="Arial" w:cs="Arial"/>
          <w:vanish/>
          <w:sz w:val="20"/>
          <w:szCs w:val="20"/>
        </w:rPr>
      </w:pPr>
    </w:p>
    <w:sectPr w:rsidR="00D66681" w:rsidRPr="00CE7E76" w:rsidSect="002D2D38">
      <w:headerReference w:type="default" r:id="rId8"/>
      <w:footerReference w:type="default" r:id="rId9"/>
      <w:pgSz w:w="11906" w:h="16838" w:code="9"/>
      <w:pgMar w:top="1440" w:right="663" w:bottom="1440" w:left="663"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4667F" w14:textId="77777777" w:rsidR="0045789A" w:rsidRDefault="0045789A">
      <w:r>
        <w:separator/>
      </w:r>
    </w:p>
  </w:endnote>
  <w:endnote w:type="continuationSeparator" w:id="0">
    <w:p w14:paraId="362D95CE" w14:textId="77777777" w:rsidR="0045789A" w:rsidRDefault="0045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06F" w:usb1="1200FBEF" w:usb2="0064C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95ED5" w14:textId="25EE90D0" w:rsidR="0045789A" w:rsidRPr="007F2DBA" w:rsidRDefault="0045789A" w:rsidP="00DA36BB">
    <w:pPr>
      <w:pStyle w:val="Footer"/>
      <w:jc w:val="both"/>
      <w:rPr>
        <w:rFonts w:ascii="Arial" w:hAnsi="Arial" w:cs="Arial"/>
        <w:sz w:val="18"/>
        <w:szCs w:val="18"/>
        <w:lang w:val="en-GB"/>
      </w:rPr>
    </w:pPr>
    <w:r w:rsidRPr="007F2DBA">
      <w:rPr>
        <w:rFonts w:ascii="Arial" w:hAnsi="Arial" w:cs="Arial"/>
        <w:sz w:val="18"/>
        <w:szCs w:val="18"/>
        <w:lang w:val="en-GB"/>
      </w:rPr>
      <w:t xml:space="preserve">Copyright © </w:t>
    </w:r>
    <w:r>
      <w:rPr>
        <w:rFonts w:ascii="Arial" w:hAnsi="Arial" w:cs="Arial"/>
        <w:sz w:val="18"/>
        <w:szCs w:val="18"/>
        <w:lang w:val="en-GB"/>
      </w:rPr>
      <w:t>2019</w:t>
    </w:r>
    <w:r w:rsidRPr="007F2DBA">
      <w:rPr>
        <w:rFonts w:ascii="Arial" w:hAnsi="Arial" w:cs="Arial"/>
        <w:sz w:val="18"/>
        <w:szCs w:val="18"/>
        <w:lang w:val="en-GB"/>
      </w:rPr>
      <w:t xml:space="preserve"> BEAM Society Limited. All rights reserved.</w:t>
    </w:r>
    <w:r w:rsidRPr="007F2DBA">
      <w:rPr>
        <w:rFonts w:ascii="Arial" w:hAnsi="Arial" w:cs="Arial"/>
        <w:sz w:val="18"/>
        <w:szCs w:val="18"/>
        <w:lang w:val="en-GB"/>
      </w:rPr>
      <w:tab/>
    </w:r>
    <w:r w:rsidRPr="007F2DBA">
      <w:rPr>
        <w:rFonts w:ascii="Arial" w:hAnsi="Arial" w:cs="Arial"/>
        <w:sz w:val="18"/>
        <w:szCs w:val="18"/>
        <w:lang w:val="en-GB"/>
      </w:rPr>
      <w:tab/>
    </w:r>
    <w:r w:rsidRPr="007F2DBA">
      <w:rPr>
        <w:rFonts w:ascii="Arial" w:hAnsi="Arial" w:cs="Arial"/>
        <w:sz w:val="18"/>
        <w:szCs w:val="18"/>
        <w:lang w:val="en-GB"/>
      </w:rPr>
      <w:tab/>
      <w:t xml:space="preserve">     Page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PAGE </w:instrText>
    </w:r>
    <w:r w:rsidRPr="007F2DBA">
      <w:rPr>
        <w:rFonts w:ascii="Arial" w:hAnsi="Arial" w:cs="Arial"/>
        <w:sz w:val="18"/>
        <w:szCs w:val="18"/>
        <w:lang w:val="en-GB"/>
      </w:rPr>
      <w:fldChar w:fldCharType="separate"/>
    </w:r>
    <w:r>
      <w:rPr>
        <w:rFonts w:ascii="Arial" w:hAnsi="Arial" w:cs="Arial"/>
        <w:noProof/>
        <w:sz w:val="18"/>
        <w:szCs w:val="18"/>
        <w:lang w:val="en-GB"/>
      </w:rPr>
      <w:t>3</w:t>
    </w:r>
    <w:r w:rsidRPr="007F2DBA">
      <w:rPr>
        <w:rFonts w:ascii="Arial" w:hAnsi="Arial" w:cs="Arial"/>
        <w:sz w:val="18"/>
        <w:szCs w:val="18"/>
        <w:lang w:val="en-GB"/>
      </w:rPr>
      <w:fldChar w:fldCharType="end"/>
    </w:r>
    <w:r w:rsidRPr="007F2DBA">
      <w:rPr>
        <w:rFonts w:ascii="Arial" w:hAnsi="Arial" w:cs="Arial"/>
        <w:sz w:val="18"/>
        <w:szCs w:val="18"/>
        <w:lang w:val="en-GB"/>
      </w:rPr>
      <w:t xml:space="preserve"> of </w:t>
    </w:r>
    <w:r w:rsidRPr="007F2DBA">
      <w:rPr>
        <w:rFonts w:ascii="Arial" w:hAnsi="Arial" w:cs="Arial"/>
        <w:sz w:val="18"/>
        <w:szCs w:val="18"/>
        <w:lang w:val="en-GB"/>
      </w:rPr>
      <w:fldChar w:fldCharType="begin"/>
    </w:r>
    <w:r w:rsidRPr="007F2DBA">
      <w:rPr>
        <w:rFonts w:ascii="Arial" w:hAnsi="Arial" w:cs="Arial"/>
        <w:sz w:val="18"/>
        <w:szCs w:val="18"/>
        <w:lang w:val="en-GB"/>
      </w:rPr>
      <w:instrText xml:space="preserve"> NUMPAGES </w:instrText>
    </w:r>
    <w:r w:rsidRPr="007F2DBA">
      <w:rPr>
        <w:rFonts w:ascii="Arial" w:hAnsi="Arial" w:cs="Arial"/>
        <w:sz w:val="18"/>
        <w:szCs w:val="18"/>
        <w:lang w:val="en-GB"/>
      </w:rPr>
      <w:fldChar w:fldCharType="separate"/>
    </w:r>
    <w:r>
      <w:rPr>
        <w:rFonts w:ascii="Arial" w:hAnsi="Arial" w:cs="Arial"/>
        <w:noProof/>
        <w:sz w:val="18"/>
        <w:szCs w:val="18"/>
        <w:lang w:val="en-GB"/>
      </w:rPr>
      <w:t>5</w:t>
    </w:r>
    <w:r w:rsidRPr="007F2DBA">
      <w:rP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415DD" w14:textId="77777777" w:rsidR="0045789A" w:rsidRDefault="0045789A">
      <w:r>
        <w:separator/>
      </w:r>
    </w:p>
  </w:footnote>
  <w:footnote w:type="continuationSeparator" w:id="0">
    <w:p w14:paraId="11856711" w14:textId="77777777" w:rsidR="0045789A" w:rsidRDefault="00457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13756" w14:textId="77777777" w:rsidR="0045789A" w:rsidRPr="002F45F8" w:rsidRDefault="0045789A" w:rsidP="002F45F8">
    <w:pPr>
      <w:pStyle w:val="Header"/>
      <w:wordWrap w:val="0"/>
      <w:jc w:val="right"/>
      <w:rPr>
        <w:rFonts w:ascii="Arial" w:hAnsi="Arial" w:cs="Arial"/>
        <w:b/>
        <w:sz w:val="28"/>
        <w:szCs w:val="28"/>
      </w:rPr>
    </w:pPr>
    <w:r>
      <w:rPr>
        <w:rFonts w:ascii="Arial" w:hAnsi="Arial" w:cs="Arial"/>
        <w:noProof/>
        <w:sz w:val="28"/>
        <w:szCs w:val="28"/>
      </w:rPr>
      <w:drawing>
        <wp:anchor distT="0" distB="0" distL="114300" distR="114300" simplePos="0" relativeHeight="251659776" behindDoc="0" locked="0" layoutInCell="1" allowOverlap="1" wp14:anchorId="51B21C4C" wp14:editId="38F46E3F">
          <wp:simplePos x="0" y="0"/>
          <wp:positionH relativeFrom="column">
            <wp:posOffset>0</wp:posOffset>
          </wp:positionH>
          <wp:positionV relativeFrom="paragraph">
            <wp:posOffset>114300</wp:posOffset>
          </wp:positionV>
          <wp:extent cx="1390650" cy="523875"/>
          <wp:effectExtent l="0" t="0" r="0" b="9525"/>
          <wp:wrapSquare wrapText="bothSides"/>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r w:rsidRPr="007F2DBA">
      <w:rPr>
        <w:rFonts w:ascii="Arial" w:hAnsi="Arial" w:cs="Arial"/>
        <w:b/>
        <w:sz w:val="28"/>
        <w:szCs w:val="28"/>
      </w:rPr>
      <w:t xml:space="preserve">BEAM Plus </w:t>
    </w:r>
    <w:r>
      <w:rPr>
        <w:rFonts w:ascii="Arial" w:hAnsi="Arial" w:cs="Arial"/>
        <w:b/>
        <w:sz w:val="28"/>
        <w:szCs w:val="28"/>
      </w:rPr>
      <w:t>for New</w:t>
    </w:r>
    <w:r w:rsidRPr="002F45F8">
      <w:rPr>
        <w:rFonts w:ascii="Arial" w:hAnsi="Arial" w:cs="Arial"/>
        <w:b/>
        <w:sz w:val="28"/>
        <w:szCs w:val="28"/>
      </w:rPr>
      <w:t xml:space="preserve"> Buildings</w:t>
    </w:r>
  </w:p>
  <w:p w14:paraId="28949E75" w14:textId="77777777" w:rsidR="0045789A" w:rsidRDefault="0045789A" w:rsidP="008C3700">
    <w:pPr>
      <w:pStyle w:val="Header"/>
      <w:wordWrap w:val="0"/>
      <w:jc w:val="right"/>
      <w:rPr>
        <w:rFonts w:ascii="Arial" w:hAnsi="Arial" w:cs="Arial"/>
        <w:b/>
        <w:sz w:val="28"/>
        <w:szCs w:val="28"/>
        <w:lang w:eastAsia="zh-HK"/>
      </w:rPr>
    </w:pPr>
    <w:r w:rsidRPr="007F2DBA">
      <w:rPr>
        <w:rFonts w:ascii="Arial" w:hAnsi="Arial" w:cs="Arial"/>
        <w:b/>
        <w:sz w:val="28"/>
        <w:szCs w:val="28"/>
      </w:rPr>
      <w:t xml:space="preserve">Submission Template for </w:t>
    </w:r>
    <w:r>
      <w:rPr>
        <w:rFonts w:ascii="Arial" w:hAnsi="Arial" w:cs="Arial"/>
        <w:b/>
        <w:sz w:val="28"/>
        <w:szCs w:val="28"/>
        <w:lang w:eastAsia="zh-HK"/>
      </w:rPr>
      <w:t>SS 1</w:t>
    </w:r>
  </w:p>
  <w:p w14:paraId="688FBB87" w14:textId="77777777" w:rsidR="0045789A" w:rsidRDefault="0045789A" w:rsidP="008C3700">
    <w:pPr>
      <w:pStyle w:val="Header"/>
      <w:wordWrap w:val="0"/>
      <w:jc w:val="right"/>
      <w:rPr>
        <w:rFonts w:ascii="Arial" w:hAnsi="Arial" w:cs="Arial"/>
        <w:b/>
        <w:sz w:val="28"/>
        <w:szCs w:val="28"/>
        <w:lang w:eastAsia="zh-HK"/>
      </w:rPr>
    </w:pPr>
    <w:bookmarkStart w:id="2" w:name="_Hlk482957937"/>
    <w:r w:rsidRPr="001E7E6E">
      <w:rPr>
        <w:rFonts w:ascii="Arial" w:hAnsi="Arial" w:cs="Arial"/>
        <w:b/>
        <w:sz w:val="28"/>
        <w:szCs w:val="28"/>
        <w:lang w:eastAsia="zh-HK"/>
      </w:rPr>
      <w:t>Pedestrian-Oriented and Low Carbon Transport</w:t>
    </w:r>
  </w:p>
  <w:bookmarkEnd w:id="2"/>
  <w:p w14:paraId="6D1A1FC1" w14:textId="77777777" w:rsidR="0045789A" w:rsidRPr="000D07A1" w:rsidRDefault="0045789A" w:rsidP="000D07A1">
    <w:pPr>
      <w:pStyle w:val="Header"/>
      <w:wordWrap w:val="0"/>
      <w:jc w:val="right"/>
      <w:rPr>
        <w:rFonts w:ascii="Arial" w:hAnsi="Arial" w:cs="Arial"/>
        <w:lang w:val="en-GB" w:eastAsia="zh-HK"/>
      </w:rPr>
    </w:pPr>
    <w:r w:rsidRPr="002F45F8">
      <w:rPr>
        <w:rFonts w:ascii="Arial" w:hAnsi="Arial" w:cs="Arial" w:hint="eastAsia"/>
        <w:lang w:val="en-GB" w:eastAsia="zh-HK"/>
      </w:rPr>
      <w:t xml:space="preserve">(BEAM </w:t>
    </w:r>
    <w:r w:rsidRPr="002F45F8">
      <w:rPr>
        <w:rFonts w:ascii="Arial" w:hAnsi="Arial" w:cs="Arial"/>
        <w:lang w:val="en-GB" w:eastAsia="zh-HK"/>
      </w:rPr>
      <w:t xml:space="preserve">Plus </w:t>
    </w:r>
    <w:r>
      <w:rPr>
        <w:rFonts w:ascii="Arial" w:hAnsi="Arial" w:cs="Arial"/>
        <w:lang w:val="en-GB" w:eastAsia="zh-HK"/>
      </w:rPr>
      <w:t xml:space="preserve">NB </w:t>
    </w:r>
    <w:r w:rsidRPr="002F45F8">
      <w:rPr>
        <w:rFonts w:ascii="Arial" w:hAnsi="Arial" w:cs="Arial"/>
        <w:lang w:val="en-GB" w:eastAsia="zh-HK"/>
      </w:rPr>
      <w:t>v2.0)</w:t>
    </w:r>
  </w:p>
  <w:p w14:paraId="1E4116AB" w14:textId="77777777" w:rsidR="0045789A" w:rsidRPr="00621C15" w:rsidRDefault="0045789A" w:rsidP="00621C15">
    <w:pPr>
      <w:pStyle w:val="Header"/>
      <w:jc w:val="right"/>
      <w:rPr>
        <w:rFonts w:ascii="Arial" w:hAnsi="Arial" w:cs="Arial"/>
        <w:b/>
        <w:sz w:val="24"/>
        <w:szCs w:val="24"/>
        <w:lang w:eastAsia="zh-H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84D0A"/>
    <w:multiLevelType w:val="multilevel"/>
    <w:tmpl w:val="C3E6E0B2"/>
    <w:lvl w:ilvl="0">
      <w:start w:val="1"/>
      <w:numFmt w:val="bullet"/>
      <w:pStyle w:val="Clause"/>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2A803716"/>
    <w:multiLevelType w:val="hybridMultilevel"/>
    <w:tmpl w:val="0A584B74"/>
    <w:lvl w:ilvl="0" w:tplc="FDC28C54">
      <w:start w:val="1"/>
      <w:numFmt w:val="bullet"/>
      <w:lvlText w:val="-"/>
      <w:lvlJc w:val="left"/>
      <w:pPr>
        <w:ind w:left="840" w:hanging="36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3A1B52E0"/>
    <w:multiLevelType w:val="hybridMultilevel"/>
    <w:tmpl w:val="55BA39C8"/>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EA908BD"/>
    <w:multiLevelType w:val="hybridMultilevel"/>
    <w:tmpl w:val="DBEA475C"/>
    <w:lvl w:ilvl="0" w:tplc="4A16C006">
      <w:numFmt w:val="bullet"/>
      <w:lvlText w:val="-"/>
      <w:lvlJc w:val="left"/>
      <w:pPr>
        <w:ind w:left="360" w:hanging="360"/>
      </w:pPr>
      <w:rPr>
        <w:rFonts w:ascii="Arial" w:eastAsia="PMingLiU" w:hAnsi="Arial" w:cs="Arial" w:hint="default"/>
        <w:sz w:val="18"/>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4" w15:restartNumberingAfterBreak="0">
    <w:nsid w:val="648A519B"/>
    <w:multiLevelType w:val="hybridMultilevel"/>
    <w:tmpl w:val="C7C44000"/>
    <w:lvl w:ilvl="0" w:tplc="297E29F6">
      <w:start w:val="1"/>
      <w:numFmt w:val="bullet"/>
      <w:lvlText w:val="⦁"/>
      <w:lvlJc w:val="left"/>
      <w:pPr>
        <w:ind w:left="480" w:hanging="480"/>
      </w:pPr>
      <w:rPr>
        <w:rFonts w:ascii="Segoe UI Symbol" w:hAnsi="Segoe UI 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6A8547C1"/>
    <w:multiLevelType w:val="multilevel"/>
    <w:tmpl w:val="ED567C4E"/>
    <w:lvl w:ilvl="0">
      <w:start w:val="1"/>
      <w:numFmt w:val="decimal"/>
      <w:isLgl/>
      <w:lvlText w:val="%1."/>
      <w:lvlJc w:val="left"/>
      <w:pPr>
        <w:tabs>
          <w:tab w:val="num" w:pos="360"/>
        </w:tabs>
      </w:pPr>
      <w:rPr>
        <w:rFonts w:cs="Times New Roman"/>
        <w:b/>
        <w:sz w:val="30"/>
        <w:szCs w:val="30"/>
      </w:rPr>
    </w:lvl>
    <w:lvl w:ilvl="1">
      <w:start w:val="1"/>
      <w:numFmt w:val="decimal"/>
      <w:isLgl/>
      <w:lvlText w:val="%1.%2"/>
      <w:lvlJc w:val="left"/>
      <w:pPr>
        <w:tabs>
          <w:tab w:val="num" w:pos="720"/>
        </w:tabs>
      </w:pPr>
      <w:rPr>
        <w:rFonts w:cs="Times New Roman"/>
        <w:color w:val="008000"/>
      </w:rPr>
    </w:lvl>
    <w:lvl w:ilvl="2">
      <w:start w:val="1"/>
      <w:numFmt w:val="decimal"/>
      <w:isLgl/>
      <w:lvlText w:val="%1.%2.%3"/>
      <w:lvlJc w:val="left"/>
      <w:pPr>
        <w:tabs>
          <w:tab w:val="num" w:pos="1647"/>
        </w:tabs>
        <w:ind w:left="1134" w:hanging="567"/>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6" w15:restartNumberingAfterBreak="0">
    <w:nsid w:val="6AD4134C"/>
    <w:multiLevelType w:val="hybridMultilevel"/>
    <w:tmpl w:val="B4BAF248"/>
    <w:lvl w:ilvl="0" w:tplc="728CE2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1"/>
  </w:num>
  <w:num w:numId="6">
    <w:abstractNumId w:val="3"/>
  </w:num>
  <w:num w:numId="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D38"/>
    <w:rsid w:val="0000002A"/>
    <w:rsid w:val="0000583F"/>
    <w:rsid w:val="00012EDB"/>
    <w:rsid w:val="000131B7"/>
    <w:rsid w:val="000179F8"/>
    <w:rsid w:val="000225C4"/>
    <w:rsid w:val="000263EC"/>
    <w:rsid w:val="00027197"/>
    <w:rsid w:val="00027F0F"/>
    <w:rsid w:val="00042E0A"/>
    <w:rsid w:val="000450E9"/>
    <w:rsid w:val="00045970"/>
    <w:rsid w:val="00046EA9"/>
    <w:rsid w:val="000537A1"/>
    <w:rsid w:val="00055334"/>
    <w:rsid w:val="00056444"/>
    <w:rsid w:val="00063D71"/>
    <w:rsid w:val="00065405"/>
    <w:rsid w:val="00066A86"/>
    <w:rsid w:val="00067361"/>
    <w:rsid w:val="00077D1F"/>
    <w:rsid w:val="00081CFC"/>
    <w:rsid w:val="00086ADC"/>
    <w:rsid w:val="00086E86"/>
    <w:rsid w:val="00094DD9"/>
    <w:rsid w:val="000A0EB7"/>
    <w:rsid w:val="000A1304"/>
    <w:rsid w:val="000A2DFA"/>
    <w:rsid w:val="000A3928"/>
    <w:rsid w:val="000A4DAF"/>
    <w:rsid w:val="000A5EBE"/>
    <w:rsid w:val="000B09B8"/>
    <w:rsid w:val="000B17B1"/>
    <w:rsid w:val="000C087E"/>
    <w:rsid w:val="000C284F"/>
    <w:rsid w:val="000D07A1"/>
    <w:rsid w:val="000D2812"/>
    <w:rsid w:val="000D2C03"/>
    <w:rsid w:val="000D4627"/>
    <w:rsid w:val="000D7392"/>
    <w:rsid w:val="000D77D7"/>
    <w:rsid w:val="000E1361"/>
    <w:rsid w:val="000E2AC2"/>
    <w:rsid w:val="000E4078"/>
    <w:rsid w:val="000E4082"/>
    <w:rsid w:val="000E420C"/>
    <w:rsid w:val="000E53A4"/>
    <w:rsid w:val="000E62DB"/>
    <w:rsid w:val="000E6A51"/>
    <w:rsid w:val="000E77FA"/>
    <w:rsid w:val="000F17EE"/>
    <w:rsid w:val="000F7FDD"/>
    <w:rsid w:val="00100CC3"/>
    <w:rsid w:val="00102D58"/>
    <w:rsid w:val="00104542"/>
    <w:rsid w:val="00106AA5"/>
    <w:rsid w:val="00110D00"/>
    <w:rsid w:val="00114547"/>
    <w:rsid w:val="0012259A"/>
    <w:rsid w:val="00122E0A"/>
    <w:rsid w:val="00124A88"/>
    <w:rsid w:val="00125F68"/>
    <w:rsid w:val="00127673"/>
    <w:rsid w:val="0013097C"/>
    <w:rsid w:val="00140FC0"/>
    <w:rsid w:val="0014170B"/>
    <w:rsid w:val="001469F5"/>
    <w:rsid w:val="00146E44"/>
    <w:rsid w:val="00155F93"/>
    <w:rsid w:val="00157FE6"/>
    <w:rsid w:val="00163DE1"/>
    <w:rsid w:val="00167914"/>
    <w:rsid w:val="00167EA5"/>
    <w:rsid w:val="001721EA"/>
    <w:rsid w:val="0017310A"/>
    <w:rsid w:val="00175C07"/>
    <w:rsid w:val="0018032A"/>
    <w:rsid w:val="001833EB"/>
    <w:rsid w:val="00191691"/>
    <w:rsid w:val="001A29AF"/>
    <w:rsid w:val="001A33AD"/>
    <w:rsid w:val="001A6A02"/>
    <w:rsid w:val="001B00E8"/>
    <w:rsid w:val="001B396F"/>
    <w:rsid w:val="001B735A"/>
    <w:rsid w:val="001D1FC3"/>
    <w:rsid w:val="001D3675"/>
    <w:rsid w:val="001D48BD"/>
    <w:rsid w:val="001D4952"/>
    <w:rsid w:val="001E3C7E"/>
    <w:rsid w:val="001E7E6E"/>
    <w:rsid w:val="001F0FF2"/>
    <w:rsid w:val="001F2D0F"/>
    <w:rsid w:val="001F78E8"/>
    <w:rsid w:val="001F7CB5"/>
    <w:rsid w:val="002001E3"/>
    <w:rsid w:val="002006D5"/>
    <w:rsid w:val="002032DF"/>
    <w:rsid w:val="00203998"/>
    <w:rsid w:val="00216D4D"/>
    <w:rsid w:val="00216E59"/>
    <w:rsid w:val="002170C3"/>
    <w:rsid w:val="00224FAE"/>
    <w:rsid w:val="00235FAB"/>
    <w:rsid w:val="00236A8D"/>
    <w:rsid w:val="002435A5"/>
    <w:rsid w:val="00247973"/>
    <w:rsid w:val="00255187"/>
    <w:rsid w:val="00263244"/>
    <w:rsid w:val="0026572E"/>
    <w:rsid w:val="00265C80"/>
    <w:rsid w:val="002756BB"/>
    <w:rsid w:val="00280FF3"/>
    <w:rsid w:val="002878EB"/>
    <w:rsid w:val="00293456"/>
    <w:rsid w:val="00293FF7"/>
    <w:rsid w:val="002A4C23"/>
    <w:rsid w:val="002B140D"/>
    <w:rsid w:val="002B3FA0"/>
    <w:rsid w:val="002B543E"/>
    <w:rsid w:val="002C2D62"/>
    <w:rsid w:val="002C5074"/>
    <w:rsid w:val="002C64BE"/>
    <w:rsid w:val="002C72FB"/>
    <w:rsid w:val="002D248D"/>
    <w:rsid w:val="002D2D38"/>
    <w:rsid w:val="002E120F"/>
    <w:rsid w:val="002E2631"/>
    <w:rsid w:val="002E4F86"/>
    <w:rsid w:val="002F19BD"/>
    <w:rsid w:val="002F45F8"/>
    <w:rsid w:val="002F5AA3"/>
    <w:rsid w:val="002F71B4"/>
    <w:rsid w:val="003067C6"/>
    <w:rsid w:val="0032296A"/>
    <w:rsid w:val="00324296"/>
    <w:rsid w:val="00327D92"/>
    <w:rsid w:val="0033481F"/>
    <w:rsid w:val="0033497F"/>
    <w:rsid w:val="00341102"/>
    <w:rsid w:val="00352D7F"/>
    <w:rsid w:val="003603C3"/>
    <w:rsid w:val="003721C0"/>
    <w:rsid w:val="0037248C"/>
    <w:rsid w:val="00373C8C"/>
    <w:rsid w:val="00374904"/>
    <w:rsid w:val="00375C06"/>
    <w:rsid w:val="003761B4"/>
    <w:rsid w:val="0038060B"/>
    <w:rsid w:val="00383C38"/>
    <w:rsid w:val="00391E92"/>
    <w:rsid w:val="003A00C5"/>
    <w:rsid w:val="003A160E"/>
    <w:rsid w:val="003B42B2"/>
    <w:rsid w:val="003B6F6C"/>
    <w:rsid w:val="003C013F"/>
    <w:rsid w:val="003C0FC5"/>
    <w:rsid w:val="003C3A47"/>
    <w:rsid w:val="003D42DC"/>
    <w:rsid w:val="003D47C3"/>
    <w:rsid w:val="003D52FA"/>
    <w:rsid w:val="003D75AF"/>
    <w:rsid w:val="003E2ED1"/>
    <w:rsid w:val="003E360F"/>
    <w:rsid w:val="003E4000"/>
    <w:rsid w:val="003E4EAB"/>
    <w:rsid w:val="003E518E"/>
    <w:rsid w:val="003F1465"/>
    <w:rsid w:val="003F5640"/>
    <w:rsid w:val="003F5F4D"/>
    <w:rsid w:val="003F6E86"/>
    <w:rsid w:val="004052BE"/>
    <w:rsid w:val="00411A57"/>
    <w:rsid w:val="00412104"/>
    <w:rsid w:val="00417013"/>
    <w:rsid w:val="00423548"/>
    <w:rsid w:val="004257DE"/>
    <w:rsid w:val="00427D8F"/>
    <w:rsid w:val="004305AE"/>
    <w:rsid w:val="004400F8"/>
    <w:rsid w:val="004413A7"/>
    <w:rsid w:val="00444933"/>
    <w:rsid w:val="004465B1"/>
    <w:rsid w:val="00446EB3"/>
    <w:rsid w:val="004537C5"/>
    <w:rsid w:val="00455E50"/>
    <w:rsid w:val="0045789A"/>
    <w:rsid w:val="00461028"/>
    <w:rsid w:val="00463254"/>
    <w:rsid w:val="004662E4"/>
    <w:rsid w:val="00466D99"/>
    <w:rsid w:val="00467BC2"/>
    <w:rsid w:val="00482C06"/>
    <w:rsid w:val="00491278"/>
    <w:rsid w:val="004A2176"/>
    <w:rsid w:val="004A2F04"/>
    <w:rsid w:val="004A7AF6"/>
    <w:rsid w:val="004C2C11"/>
    <w:rsid w:val="004C4AFE"/>
    <w:rsid w:val="004C62D0"/>
    <w:rsid w:val="004C710E"/>
    <w:rsid w:val="004D05E3"/>
    <w:rsid w:val="004E1D22"/>
    <w:rsid w:val="004E5DBA"/>
    <w:rsid w:val="004F18DB"/>
    <w:rsid w:val="004F481F"/>
    <w:rsid w:val="004F78FC"/>
    <w:rsid w:val="0050089A"/>
    <w:rsid w:val="005137E9"/>
    <w:rsid w:val="005171DB"/>
    <w:rsid w:val="005209EF"/>
    <w:rsid w:val="00525A3F"/>
    <w:rsid w:val="005264E5"/>
    <w:rsid w:val="00535F12"/>
    <w:rsid w:val="005375FD"/>
    <w:rsid w:val="00545627"/>
    <w:rsid w:val="0055251B"/>
    <w:rsid w:val="0055617A"/>
    <w:rsid w:val="00556D39"/>
    <w:rsid w:val="00562D5C"/>
    <w:rsid w:val="00562F5E"/>
    <w:rsid w:val="00564425"/>
    <w:rsid w:val="00566AF8"/>
    <w:rsid w:val="005A3898"/>
    <w:rsid w:val="005A5E33"/>
    <w:rsid w:val="005A73C9"/>
    <w:rsid w:val="005B09F5"/>
    <w:rsid w:val="005B6A65"/>
    <w:rsid w:val="005B7BA6"/>
    <w:rsid w:val="005C5F5C"/>
    <w:rsid w:val="005C6619"/>
    <w:rsid w:val="005D0C25"/>
    <w:rsid w:val="005D33B0"/>
    <w:rsid w:val="005D3724"/>
    <w:rsid w:val="005D7862"/>
    <w:rsid w:val="005E56AF"/>
    <w:rsid w:val="005E67FB"/>
    <w:rsid w:val="005F26E1"/>
    <w:rsid w:val="005F4326"/>
    <w:rsid w:val="005F6D02"/>
    <w:rsid w:val="0060282C"/>
    <w:rsid w:val="006034E9"/>
    <w:rsid w:val="006056E3"/>
    <w:rsid w:val="006065FE"/>
    <w:rsid w:val="00606D46"/>
    <w:rsid w:val="00620C4A"/>
    <w:rsid w:val="00621C15"/>
    <w:rsid w:val="00623B46"/>
    <w:rsid w:val="00632448"/>
    <w:rsid w:val="00636A79"/>
    <w:rsid w:val="00637613"/>
    <w:rsid w:val="0064271F"/>
    <w:rsid w:val="00643849"/>
    <w:rsid w:val="006474E0"/>
    <w:rsid w:val="0065184E"/>
    <w:rsid w:val="00652D8E"/>
    <w:rsid w:val="00657C84"/>
    <w:rsid w:val="00670B05"/>
    <w:rsid w:val="00671B9B"/>
    <w:rsid w:val="006764CC"/>
    <w:rsid w:val="006779C8"/>
    <w:rsid w:val="00683CE8"/>
    <w:rsid w:val="0068516F"/>
    <w:rsid w:val="00686042"/>
    <w:rsid w:val="00687BE9"/>
    <w:rsid w:val="006920EA"/>
    <w:rsid w:val="006A0FA0"/>
    <w:rsid w:val="006A529D"/>
    <w:rsid w:val="006B1159"/>
    <w:rsid w:val="006B2A69"/>
    <w:rsid w:val="006B3EDE"/>
    <w:rsid w:val="006C3B73"/>
    <w:rsid w:val="006D46B5"/>
    <w:rsid w:val="006D4BFC"/>
    <w:rsid w:val="006E1D2F"/>
    <w:rsid w:val="006E2488"/>
    <w:rsid w:val="006E65D1"/>
    <w:rsid w:val="006E7194"/>
    <w:rsid w:val="006F0B19"/>
    <w:rsid w:val="006F2C6F"/>
    <w:rsid w:val="006F32EE"/>
    <w:rsid w:val="006F6E39"/>
    <w:rsid w:val="00703DE4"/>
    <w:rsid w:val="007044E4"/>
    <w:rsid w:val="007069F1"/>
    <w:rsid w:val="00723124"/>
    <w:rsid w:val="00725032"/>
    <w:rsid w:val="00725B3C"/>
    <w:rsid w:val="00727088"/>
    <w:rsid w:val="00730AAE"/>
    <w:rsid w:val="007315A8"/>
    <w:rsid w:val="007326CE"/>
    <w:rsid w:val="00745868"/>
    <w:rsid w:val="007529D2"/>
    <w:rsid w:val="0075758E"/>
    <w:rsid w:val="00763ED0"/>
    <w:rsid w:val="00765CBA"/>
    <w:rsid w:val="00776982"/>
    <w:rsid w:val="0078320D"/>
    <w:rsid w:val="007838AD"/>
    <w:rsid w:val="00783CDB"/>
    <w:rsid w:val="00787664"/>
    <w:rsid w:val="007919AC"/>
    <w:rsid w:val="00792BAC"/>
    <w:rsid w:val="00792D86"/>
    <w:rsid w:val="00795D02"/>
    <w:rsid w:val="007A5287"/>
    <w:rsid w:val="007A667E"/>
    <w:rsid w:val="007A6B94"/>
    <w:rsid w:val="007B4413"/>
    <w:rsid w:val="007C199E"/>
    <w:rsid w:val="007C440F"/>
    <w:rsid w:val="007C5911"/>
    <w:rsid w:val="007D1ACC"/>
    <w:rsid w:val="007D2F52"/>
    <w:rsid w:val="007E2EFE"/>
    <w:rsid w:val="007E7107"/>
    <w:rsid w:val="007F1186"/>
    <w:rsid w:val="007F2DBA"/>
    <w:rsid w:val="007F3E8A"/>
    <w:rsid w:val="007F5BEE"/>
    <w:rsid w:val="00807815"/>
    <w:rsid w:val="00807B3C"/>
    <w:rsid w:val="008119F5"/>
    <w:rsid w:val="00820373"/>
    <w:rsid w:val="00830407"/>
    <w:rsid w:val="00833889"/>
    <w:rsid w:val="008452CA"/>
    <w:rsid w:val="00854F51"/>
    <w:rsid w:val="00857E73"/>
    <w:rsid w:val="008628B2"/>
    <w:rsid w:val="00865F99"/>
    <w:rsid w:val="00867AE2"/>
    <w:rsid w:val="00872D81"/>
    <w:rsid w:val="00874F64"/>
    <w:rsid w:val="008777D7"/>
    <w:rsid w:val="0088400D"/>
    <w:rsid w:val="0088438F"/>
    <w:rsid w:val="00887066"/>
    <w:rsid w:val="00890412"/>
    <w:rsid w:val="00892FC2"/>
    <w:rsid w:val="00897125"/>
    <w:rsid w:val="008A2A08"/>
    <w:rsid w:val="008A531C"/>
    <w:rsid w:val="008B3EFE"/>
    <w:rsid w:val="008B5389"/>
    <w:rsid w:val="008B5570"/>
    <w:rsid w:val="008B742B"/>
    <w:rsid w:val="008C311E"/>
    <w:rsid w:val="008C3700"/>
    <w:rsid w:val="008D0CD5"/>
    <w:rsid w:val="008D2D17"/>
    <w:rsid w:val="008D41E2"/>
    <w:rsid w:val="008D5D89"/>
    <w:rsid w:val="008E22B1"/>
    <w:rsid w:val="008E5990"/>
    <w:rsid w:val="008E6C49"/>
    <w:rsid w:val="008F35C6"/>
    <w:rsid w:val="008F3FE2"/>
    <w:rsid w:val="008F67E0"/>
    <w:rsid w:val="008F6C37"/>
    <w:rsid w:val="00901981"/>
    <w:rsid w:val="0090287B"/>
    <w:rsid w:val="00902F50"/>
    <w:rsid w:val="00903064"/>
    <w:rsid w:val="00903B68"/>
    <w:rsid w:val="009066DD"/>
    <w:rsid w:val="00912511"/>
    <w:rsid w:val="00916E96"/>
    <w:rsid w:val="009207DC"/>
    <w:rsid w:val="0092609D"/>
    <w:rsid w:val="009326F7"/>
    <w:rsid w:val="00940D8C"/>
    <w:rsid w:val="00943227"/>
    <w:rsid w:val="00944376"/>
    <w:rsid w:val="00953321"/>
    <w:rsid w:val="009535ED"/>
    <w:rsid w:val="009623BF"/>
    <w:rsid w:val="0097314A"/>
    <w:rsid w:val="00973E1F"/>
    <w:rsid w:val="00980771"/>
    <w:rsid w:val="00981EBC"/>
    <w:rsid w:val="00985072"/>
    <w:rsid w:val="00990B3F"/>
    <w:rsid w:val="009A38FE"/>
    <w:rsid w:val="009A7606"/>
    <w:rsid w:val="009B0E15"/>
    <w:rsid w:val="009B2EDC"/>
    <w:rsid w:val="009D4122"/>
    <w:rsid w:val="009D7E67"/>
    <w:rsid w:val="009E74AF"/>
    <w:rsid w:val="00A02880"/>
    <w:rsid w:val="00A113D9"/>
    <w:rsid w:val="00A11723"/>
    <w:rsid w:val="00A161B3"/>
    <w:rsid w:val="00A2310A"/>
    <w:rsid w:val="00A24450"/>
    <w:rsid w:val="00A256FC"/>
    <w:rsid w:val="00A30525"/>
    <w:rsid w:val="00A30D51"/>
    <w:rsid w:val="00A3329E"/>
    <w:rsid w:val="00A335FB"/>
    <w:rsid w:val="00A40A81"/>
    <w:rsid w:val="00A414B2"/>
    <w:rsid w:val="00A46945"/>
    <w:rsid w:val="00A50CB0"/>
    <w:rsid w:val="00A511AD"/>
    <w:rsid w:val="00A52B40"/>
    <w:rsid w:val="00A57E61"/>
    <w:rsid w:val="00A60E37"/>
    <w:rsid w:val="00A6377D"/>
    <w:rsid w:val="00A64D48"/>
    <w:rsid w:val="00A65410"/>
    <w:rsid w:val="00A667A1"/>
    <w:rsid w:val="00A70672"/>
    <w:rsid w:val="00A748B3"/>
    <w:rsid w:val="00A77633"/>
    <w:rsid w:val="00A8307C"/>
    <w:rsid w:val="00A83EFC"/>
    <w:rsid w:val="00A85A3A"/>
    <w:rsid w:val="00A9465A"/>
    <w:rsid w:val="00A946AE"/>
    <w:rsid w:val="00A94A11"/>
    <w:rsid w:val="00AA3B19"/>
    <w:rsid w:val="00AA4A43"/>
    <w:rsid w:val="00AB0609"/>
    <w:rsid w:val="00AB34B6"/>
    <w:rsid w:val="00AC32E1"/>
    <w:rsid w:val="00AC392A"/>
    <w:rsid w:val="00AC3E15"/>
    <w:rsid w:val="00AC6190"/>
    <w:rsid w:val="00AC67BF"/>
    <w:rsid w:val="00AD02AC"/>
    <w:rsid w:val="00AE625C"/>
    <w:rsid w:val="00AE7E26"/>
    <w:rsid w:val="00AF7AED"/>
    <w:rsid w:val="00AF7FB0"/>
    <w:rsid w:val="00B0300C"/>
    <w:rsid w:val="00B042D8"/>
    <w:rsid w:val="00B047B8"/>
    <w:rsid w:val="00B04D5C"/>
    <w:rsid w:val="00B063FA"/>
    <w:rsid w:val="00B07FD7"/>
    <w:rsid w:val="00B20A80"/>
    <w:rsid w:val="00B37564"/>
    <w:rsid w:val="00B51A4A"/>
    <w:rsid w:val="00B5470E"/>
    <w:rsid w:val="00B624A8"/>
    <w:rsid w:val="00B639E1"/>
    <w:rsid w:val="00B65A90"/>
    <w:rsid w:val="00B66BF4"/>
    <w:rsid w:val="00B70C39"/>
    <w:rsid w:val="00B75699"/>
    <w:rsid w:val="00B766D2"/>
    <w:rsid w:val="00B803B8"/>
    <w:rsid w:val="00B84591"/>
    <w:rsid w:val="00B90C6B"/>
    <w:rsid w:val="00B91EBF"/>
    <w:rsid w:val="00B931E3"/>
    <w:rsid w:val="00B938B6"/>
    <w:rsid w:val="00B9411E"/>
    <w:rsid w:val="00B94A53"/>
    <w:rsid w:val="00BA41D1"/>
    <w:rsid w:val="00BB4FC1"/>
    <w:rsid w:val="00BC04B9"/>
    <w:rsid w:val="00BC5D14"/>
    <w:rsid w:val="00BC7F92"/>
    <w:rsid w:val="00BD19BA"/>
    <w:rsid w:val="00BD28C1"/>
    <w:rsid w:val="00BD7D0C"/>
    <w:rsid w:val="00BE1CC0"/>
    <w:rsid w:val="00BE72A6"/>
    <w:rsid w:val="00C03B97"/>
    <w:rsid w:val="00C04E9C"/>
    <w:rsid w:val="00C0608F"/>
    <w:rsid w:val="00C064D4"/>
    <w:rsid w:val="00C07A8A"/>
    <w:rsid w:val="00C10799"/>
    <w:rsid w:val="00C15100"/>
    <w:rsid w:val="00C16390"/>
    <w:rsid w:val="00C2234C"/>
    <w:rsid w:val="00C22B82"/>
    <w:rsid w:val="00C24846"/>
    <w:rsid w:val="00C30631"/>
    <w:rsid w:val="00C359D6"/>
    <w:rsid w:val="00C36FF8"/>
    <w:rsid w:val="00C41EF5"/>
    <w:rsid w:val="00C41F65"/>
    <w:rsid w:val="00C430CD"/>
    <w:rsid w:val="00C52C52"/>
    <w:rsid w:val="00C537D1"/>
    <w:rsid w:val="00C6004B"/>
    <w:rsid w:val="00C60061"/>
    <w:rsid w:val="00C6172F"/>
    <w:rsid w:val="00C63B68"/>
    <w:rsid w:val="00C63E2D"/>
    <w:rsid w:val="00C64C3C"/>
    <w:rsid w:val="00C652A8"/>
    <w:rsid w:val="00C666E0"/>
    <w:rsid w:val="00C720C9"/>
    <w:rsid w:val="00C73A8A"/>
    <w:rsid w:val="00C7605F"/>
    <w:rsid w:val="00C76EBF"/>
    <w:rsid w:val="00C82ADE"/>
    <w:rsid w:val="00C83040"/>
    <w:rsid w:val="00C87131"/>
    <w:rsid w:val="00C9363C"/>
    <w:rsid w:val="00C93B4A"/>
    <w:rsid w:val="00C93D08"/>
    <w:rsid w:val="00CA3FBA"/>
    <w:rsid w:val="00CA5546"/>
    <w:rsid w:val="00CB2867"/>
    <w:rsid w:val="00CB30D5"/>
    <w:rsid w:val="00CB492D"/>
    <w:rsid w:val="00CB7603"/>
    <w:rsid w:val="00CC07FA"/>
    <w:rsid w:val="00CC5F4F"/>
    <w:rsid w:val="00CD0720"/>
    <w:rsid w:val="00CD2FD9"/>
    <w:rsid w:val="00CD6532"/>
    <w:rsid w:val="00CE2077"/>
    <w:rsid w:val="00CE5D3C"/>
    <w:rsid w:val="00CE7E76"/>
    <w:rsid w:val="00CF191D"/>
    <w:rsid w:val="00CF21B2"/>
    <w:rsid w:val="00CF687F"/>
    <w:rsid w:val="00CF7128"/>
    <w:rsid w:val="00D20432"/>
    <w:rsid w:val="00D2659C"/>
    <w:rsid w:val="00D340A7"/>
    <w:rsid w:val="00D44600"/>
    <w:rsid w:val="00D556D2"/>
    <w:rsid w:val="00D565D5"/>
    <w:rsid w:val="00D6481F"/>
    <w:rsid w:val="00D66681"/>
    <w:rsid w:val="00D668B2"/>
    <w:rsid w:val="00D67711"/>
    <w:rsid w:val="00D7182A"/>
    <w:rsid w:val="00D77067"/>
    <w:rsid w:val="00D8036B"/>
    <w:rsid w:val="00D8090F"/>
    <w:rsid w:val="00D87ED0"/>
    <w:rsid w:val="00D90FAC"/>
    <w:rsid w:val="00D971AB"/>
    <w:rsid w:val="00DA36BB"/>
    <w:rsid w:val="00DA5E3B"/>
    <w:rsid w:val="00DA77BE"/>
    <w:rsid w:val="00DB2731"/>
    <w:rsid w:val="00DC2BB1"/>
    <w:rsid w:val="00DC3990"/>
    <w:rsid w:val="00DD063F"/>
    <w:rsid w:val="00DD6DA8"/>
    <w:rsid w:val="00DE06CA"/>
    <w:rsid w:val="00DE20E9"/>
    <w:rsid w:val="00DE44E4"/>
    <w:rsid w:val="00DF4045"/>
    <w:rsid w:val="00DF6016"/>
    <w:rsid w:val="00E02BDE"/>
    <w:rsid w:val="00E073B2"/>
    <w:rsid w:val="00E14984"/>
    <w:rsid w:val="00E23790"/>
    <w:rsid w:val="00E237B3"/>
    <w:rsid w:val="00E24A44"/>
    <w:rsid w:val="00E266F9"/>
    <w:rsid w:val="00E27C10"/>
    <w:rsid w:val="00E3283F"/>
    <w:rsid w:val="00E3481A"/>
    <w:rsid w:val="00E34DBA"/>
    <w:rsid w:val="00E373F7"/>
    <w:rsid w:val="00E410A1"/>
    <w:rsid w:val="00E4142D"/>
    <w:rsid w:val="00E452B4"/>
    <w:rsid w:val="00E53679"/>
    <w:rsid w:val="00E537D0"/>
    <w:rsid w:val="00E54BDB"/>
    <w:rsid w:val="00E5601A"/>
    <w:rsid w:val="00E6011F"/>
    <w:rsid w:val="00E678FA"/>
    <w:rsid w:val="00E70CBE"/>
    <w:rsid w:val="00E735A0"/>
    <w:rsid w:val="00E74636"/>
    <w:rsid w:val="00E779BD"/>
    <w:rsid w:val="00E85F62"/>
    <w:rsid w:val="00E9165B"/>
    <w:rsid w:val="00E9663F"/>
    <w:rsid w:val="00EA7E27"/>
    <w:rsid w:val="00EB3E13"/>
    <w:rsid w:val="00EB6FF5"/>
    <w:rsid w:val="00EC4C90"/>
    <w:rsid w:val="00ED3EE7"/>
    <w:rsid w:val="00ED48D6"/>
    <w:rsid w:val="00ED73A9"/>
    <w:rsid w:val="00EE0C34"/>
    <w:rsid w:val="00EE2EAA"/>
    <w:rsid w:val="00EE52D9"/>
    <w:rsid w:val="00EF2B87"/>
    <w:rsid w:val="00EF4030"/>
    <w:rsid w:val="00EF585D"/>
    <w:rsid w:val="00F038E2"/>
    <w:rsid w:val="00F0537D"/>
    <w:rsid w:val="00F06C89"/>
    <w:rsid w:val="00F14032"/>
    <w:rsid w:val="00F1577B"/>
    <w:rsid w:val="00F2321C"/>
    <w:rsid w:val="00F2338D"/>
    <w:rsid w:val="00F233AB"/>
    <w:rsid w:val="00F3083D"/>
    <w:rsid w:val="00F427E0"/>
    <w:rsid w:val="00F45CC2"/>
    <w:rsid w:val="00F665D8"/>
    <w:rsid w:val="00F707AB"/>
    <w:rsid w:val="00F71327"/>
    <w:rsid w:val="00F715D0"/>
    <w:rsid w:val="00F80AAB"/>
    <w:rsid w:val="00F825EF"/>
    <w:rsid w:val="00F92908"/>
    <w:rsid w:val="00F95053"/>
    <w:rsid w:val="00F96A4E"/>
    <w:rsid w:val="00F976A6"/>
    <w:rsid w:val="00F97C45"/>
    <w:rsid w:val="00FA228B"/>
    <w:rsid w:val="00FA4A41"/>
    <w:rsid w:val="00FA5589"/>
    <w:rsid w:val="00FA6A65"/>
    <w:rsid w:val="00FA6BE2"/>
    <w:rsid w:val="00FA79C6"/>
    <w:rsid w:val="00FB1DA5"/>
    <w:rsid w:val="00FB5215"/>
    <w:rsid w:val="00FC5296"/>
    <w:rsid w:val="00FD3195"/>
    <w:rsid w:val="00FE0C9A"/>
    <w:rsid w:val="00FE0EE5"/>
    <w:rsid w:val="00FE294B"/>
    <w:rsid w:val="00FF06CE"/>
    <w:rsid w:val="00FF3A92"/>
    <w:rsid w:val="00FF5F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CFCB82A"/>
  <w15:docId w15:val="{075059F3-B11F-49E4-BB3D-43DD7E4E7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locked="1"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70B05"/>
    <w:pPr>
      <w:widowControl w:val="0"/>
    </w:pPr>
    <w:rPr>
      <w:kern w:val="2"/>
      <w:sz w:val="24"/>
      <w:szCs w:val="24"/>
    </w:rPr>
  </w:style>
  <w:style w:type="paragraph" w:styleId="Heading2">
    <w:name w:val="heading 2"/>
    <w:basedOn w:val="Normal"/>
    <w:next w:val="Normal"/>
    <w:link w:val="Heading2Char"/>
    <w:unhideWhenUsed/>
    <w:qFormat/>
    <w:locked/>
    <w:rsid w:val="00412104"/>
    <w:pPr>
      <w:keepNext/>
      <w:spacing w:line="720" w:lineRule="auto"/>
      <w:outlineLvl w:val="1"/>
    </w:pPr>
    <w:rPr>
      <w:rFonts w:asciiTheme="majorHAnsi" w:eastAsiaTheme="majorEastAsia" w:hAnsiTheme="majorHAnsi" w:cstheme="majorBidi"/>
      <w:b/>
      <w:bCs/>
      <w:sz w:val="48"/>
      <w:szCs w:val="48"/>
    </w:rPr>
  </w:style>
  <w:style w:type="paragraph" w:styleId="Heading6">
    <w:name w:val="heading 6"/>
    <w:aliases w:val="not Kinhill"/>
    <w:basedOn w:val="Normal"/>
    <w:next w:val="Normal"/>
    <w:qFormat/>
    <w:locked/>
    <w:rsid w:val="001A33AD"/>
    <w:pPr>
      <w:widowControl/>
      <w:numPr>
        <w:ilvl w:val="5"/>
        <w:numId w:val="2"/>
      </w:numPr>
      <w:spacing w:before="240" w:after="60"/>
      <w:outlineLvl w:val="5"/>
    </w:pPr>
    <w:rPr>
      <w:rFonts w:ascii="Arial Narrow" w:hAnsi="Arial Narrow"/>
      <w:i/>
      <w:kern w:val="0"/>
      <w:sz w:val="22"/>
      <w:szCs w:val="20"/>
      <w:lang w:val="en-AU" w:eastAsia="en-AU"/>
    </w:rPr>
  </w:style>
  <w:style w:type="paragraph" w:styleId="Heading7">
    <w:name w:val="heading 7"/>
    <w:basedOn w:val="Normal"/>
    <w:next w:val="Normal"/>
    <w:qFormat/>
    <w:locked/>
    <w:rsid w:val="001A33AD"/>
    <w:pPr>
      <w:widowControl/>
      <w:numPr>
        <w:ilvl w:val="6"/>
        <w:numId w:val="2"/>
      </w:numPr>
      <w:spacing w:before="240" w:after="60"/>
      <w:outlineLvl w:val="6"/>
    </w:pPr>
    <w:rPr>
      <w:rFonts w:ascii="Arial" w:hAnsi="Arial"/>
      <w:kern w:val="0"/>
      <w:sz w:val="22"/>
      <w:szCs w:val="20"/>
      <w:lang w:val="en-AU" w:eastAsia="en-AU"/>
    </w:rPr>
  </w:style>
  <w:style w:type="paragraph" w:styleId="Heading8">
    <w:name w:val="heading 8"/>
    <w:basedOn w:val="Normal"/>
    <w:next w:val="Normal"/>
    <w:link w:val="Heading8Char"/>
    <w:qFormat/>
    <w:locked/>
    <w:rsid w:val="001A33AD"/>
    <w:pPr>
      <w:widowControl/>
      <w:numPr>
        <w:ilvl w:val="7"/>
        <w:numId w:val="2"/>
      </w:numPr>
      <w:spacing w:before="240" w:after="60"/>
      <w:outlineLvl w:val="7"/>
    </w:pPr>
    <w:rPr>
      <w:rFonts w:ascii="Arial" w:hAnsi="Arial"/>
      <w:i/>
      <w:kern w:val="0"/>
      <w:sz w:val="22"/>
      <w:szCs w:val="20"/>
      <w:lang w:val="en-AU" w:eastAsia="en-AU"/>
    </w:rPr>
  </w:style>
  <w:style w:type="paragraph" w:styleId="Heading9">
    <w:name w:val="heading 9"/>
    <w:basedOn w:val="Normal"/>
    <w:next w:val="Normal"/>
    <w:qFormat/>
    <w:locked/>
    <w:rsid w:val="001A33AD"/>
    <w:pPr>
      <w:widowControl/>
      <w:numPr>
        <w:ilvl w:val="8"/>
        <w:numId w:val="2"/>
      </w:numPr>
      <w:spacing w:before="240" w:after="60"/>
      <w:outlineLvl w:val="8"/>
    </w:pPr>
    <w:rPr>
      <w:rFonts w:ascii="Arial" w:hAnsi="Arial"/>
      <w:b/>
      <w:i/>
      <w:kern w:val="0"/>
      <w:sz w:val="18"/>
      <w:szCs w:val="2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D2D38"/>
    <w:pPr>
      <w:tabs>
        <w:tab w:val="center" w:pos="4153"/>
        <w:tab w:val="right" w:pos="8306"/>
      </w:tabs>
      <w:snapToGrid w:val="0"/>
    </w:pPr>
    <w:rPr>
      <w:sz w:val="20"/>
      <w:szCs w:val="20"/>
    </w:rPr>
  </w:style>
  <w:style w:type="character" w:customStyle="1" w:styleId="HeaderChar">
    <w:name w:val="Header Char"/>
    <w:basedOn w:val="DefaultParagraphFont"/>
    <w:link w:val="Header"/>
    <w:semiHidden/>
    <w:locked/>
    <w:rsid w:val="00AD02AC"/>
    <w:rPr>
      <w:rFonts w:cs="Times New Roman"/>
      <w:kern w:val="2"/>
      <w:sz w:val="24"/>
      <w:szCs w:val="24"/>
      <w:lang w:val="x-none" w:eastAsia="zh-TW"/>
    </w:rPr>
  </w:style>
  <w:style w:type="paragraph" w:styleId="Footer">
    <w:name w:val="footer"/>
    <w:basedOn w:val="Normal"/>
    <w:link w:val="FooterChar"/>
    <w:uiPriority w:val="99"/>
    <w:rsid w:val="002D2D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AD02AC"/>
    <w:rPr>
      <w:rFonts w:cs="Times New Roman"/>
      <w:kern w:val="2"/>
      <w:sz w:val="24"/>
      <w:szCs w:val="24"/>
      <w:lang w:val="x-none" w:eastAsia="zh-TW"/>
    </w:rPr>
  </w:style>
  <w:style w:type="table" w:styleId="TableGrid">
    <w:name w:val="Table Grid"/>
    <w:basedOn w:val="TableNormal"/>
    <w:uiPriority w:val="39"/>
    <w:rsid w:val="00D8036B"/>
    <w:pPr>
      <w:widowControl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C2C11"/>
    <w:rPr>
      <w:rFonts w:cs="Times New Roman"/>
    </w:rPr>
  </w:style>
  <w:style w:type="character" w:customStyle="1" w:styleId="ParagraphChar">
    <w:name w:val="Paragraph Char"/>
    <w:link w:val="Paragraph"/>
    <w:uiPriority w:val="99"/>
    <w:locked/>
    <w:rsid w:val="000D2812"/>
    <w:rPr>
      <w:rFonts w:ascii="Arial" w:hAnsi="Arial"/>
      <w:color w:val="000000"/>
      <w:sz w:val="24"/>
      <w:lang w:val="en-GB" w:eastAsia="zh-TW"/>
    </w:rPr>
  </w:style>
  <w:style w:type="paragraph" w:customStyle="1" w:styleId="Paragraph">
    <w:name w:val="Paragraph"/>
    <w:basedOn w:val="Normal"/>
    <w:link w:val="ParagraphChar"/>
    <w:rsid w:val="000D2812"/>
    <w:pPr>
      <w:widowControl/>
      <w:spacing w:before="100" w:after="100"/>
      <w:jc w:val="both"/>
    </w:pPr>
    <w:rPr>
      <w:rFonts w:ascii="Arial" w:hAnsi="Arial"/>
      <w:color w:val="000000"/>
      <w:kern w:val="0"/>
      <w:szCs w:val="20"/>
      <w:lang w:val="en-GB"/>
    </w:rPr>
  </w:style>
  <w:style w:type="paragraph" w:styleId="BalloonText">
    <w:name w:val="Balloon Text"/>
    <w:basedOn w:val="Normal"/>
    <w:link w:val="BalloonTextChar"/>
    <w:uiPriority w:val="99"/>
    <w:rsid w:val="00CC5F4F"/>
    <w:rPr>
      <w:rFonts w:ascii="Cambria" w:hAnsi="Cambria"/>
      <w:sz w:val="16"/>
      <w:szCs w:val="16"/>
    </w:rPr>
  </w:style>
  <w:style w:type="character" w:customStyle="1" w:styleId="BalloonTextChar">
    <w:name w:val="Balloon Text Char"/>
    <w:basedOn w:val="DefaultParagraphFont"/>
    <w:link w:val="BalloonText"/>
    <w:uiPriority w:val="99"/>
    <w:locked/>
    <w:rsid w:val="00CC5F4F"/>
    <w:rPr>
      <w:rFonts w:ascii="Cambria" w:eastAsia="PMingLiU" w:hAnsi="Cambria" w:cs="Times New Roman"/>
      <w:kern w:val="2"/>
      <w:sz w:val="16"/>
      <w:szCs w:val="16"/>
    </w:rPr>
  </w:style>
  <w:style w:type="paragraph" w:styleId="FootnoteText">
    <w:name w:val="footnote text"/>
    <w:basedOn w:val="Normal"/>
    <w:link w:val="FootnoteTextChar"/>
    <w:semiHidden/>
    <w:rsid w:val="005B6A65"/>
    <w:pPr>
      <w:snapToGrid w:val="0"/>
    </w:pPr>
    <w:rPr>
      <w:sz w:val="20"/>
      <w:szCs w:val="20"/>
    </w:rPr>
  </w:style>
  <w:style w:type="character" w:customStyle="1" w:styleId="FootnoteTextChar">
    <w:name w:val="Footnote Text Char"/>
    <w:basedOn w:val="DefaultParagraphFont"/>
    <w:link w:val="FootnoteText"/>
    <w:semiHidden/>
    <w:locked/>
    <w:rsid w:val="005B6A65"/>
    <w:rPr>
      <w:rFonts w:cs="Times New Roman"/>
      <w:kern w:val="2"/>
      <w:sz w:val="20"/>
      <w:szCs w:val="20"/>
      <w:lang w:val="x-none" w:eastAsia="zh-TW"/>
    </w:rPr>
  </w:style>
  <w:style w:type="character" w:styleId="FootnoteReference">
    <w:name w:val="footnote reference"/>
    <w:basedOn w:val="DefaultParagraphFont"/>
    <w:rsid w:val="005B6A65"/>
    <w:rPr>
      <w:rFonts w:ascii="Arial" w:hAnsi="Arial" w:cs="Times New Roman"/>
      <w:color w:val="auto"/>
      <w:sz w:val="16"/>
      <w:vertAlign w:val="baseline"/>
    </w:rPr>
  </w:style>
  <w:style w:type="character" w:customStyle="1" w:styleId="ClauseChar">
    <w:name w:val="Clause Char"/>
    <w:link w:val="Clause"/>
    <w:locked/>
    <w:rsid w:val="0097314A"/>
    <w:rPr>
      <w:rFonts w:ascii="Arial" w:hAnsi="Arial"/>
      <w:color w:val="000000"/>
      <w:lang w:eastAsia="en-GB"/>
    </w:rPr>
  </w:style>
  <w:style w:type="paragraph" w:customStyle="1" w:styleId="Clause">
    <w:name w:val="Clause"/>
    <w:basedOn w:val="Normal"/>
    <w:link w:val="ClauseChar"/>
    <w:rsid w:val="0097314A"/>
    <w:pPr>
      <w:widowControl/>
      <w:numPr>
        <w:numId w:val="1"/>
      </w:numPr>
      <w:spacing w:after="100"/>
      <w:jc w:val="both"/>
    </w:pPr>
    <w:rPr>
      <w:rFonts w:ascii="Arial" w:hAnsi="Arial"/>
      <w:color w:val="000000"/>
      <w:kern w:val="0"/>
      <w:sz w:val="20"/>
      <w:szCs w:val="20"/>
      <w:lang w:eastAsia="en-GB"/>
    </w:rPr>
  </w:style>
  <w:style w:type="character" w:customStyle="1" w:styleId="Heading8Char">
    <w:name w:val="Heading 8 Char"/>
    <w:basedOn w:val="DefaultParagraphFont"/>
    <w:link w:val="Heading8"/>
    <w:locked/>
    <w:rsid w:val="001A33AD"/>
    <w:rPr>
      <w:rFonts w:ascii="Arial" w:hAnsi="Arial"/>
      <w:i/>
      <w:sz w:val="22"/>
      <w:lang w:val="en-AU" w:eastAsia="en-AU"/>
    </w:rPr>
  </w:style>
  <w:style w:type="character" w:styleId="Hyperlink">
    <w:name w:val="Hyperlink"/>
    <w:basedOn w:val="DefaultParagraphFont"/>
    <w:rsid w:val="007529D2"/>
    <w:rPr>
      <w:rFonts w:cs="Times New Roman"/>
      <w:color w:val="0000FF"/>
      <w:u w:val="single"/>
    </w:rPr>
  </w:style>
  <w:style w:type="character" w:styleId="CommentReference">
    <w:name w:val="annotation reference"/>
    <w:basedOn w:val="DefaultParagraphFont"/>
    <w:semiHidden/>
    <w:unhideWhenUsed/>
    <w:rsid w:val="00E373F7"/>
    <w:rPr>
      <w:sz w:val="18"/>
      <w:szCs w:val="18"/>
    </w:rPr>
  </w:style>
  <w:style w:type="paragraph" w:styleId="CommentText">
    <w:name w:val="annotation text"/>
    <w:basedOn w:val="Normal"/>
    <w:link w:val="CommentTextChar"/>
    <w:semiHidden/>
    <w:unhideWhenUsed/>
    <w:rsid w:val="00E373F7"/>
  </w:style>
  <w:style w:type="character" w:customStyle="1" w:styleId="CommentTextChar">
    <w:name w:val="Comment Text Char"/>
    <w:basedOn w:val="DefaultParagraphFont"/>
    <w:link w:val="CommentText"/>
    <w:semiHidden/>
    <w:rsid w:val="00E373F7"/>
    <w:rPr>
      <w:kern w:val="2"/>
      <w:sz w:val="24"/>
      <w:szCs w:val="24"/>
    </w:rPr>
  </w:style>
  <w:style w:type="paragraph" w:styleId="CommentSubject">
    <w:name w:val="annotation subject"/>
    <w:basedOn w:val="CommentText"/>
    <w:next w:val="CommentText"/>
    <w:link w:val="CommentSubjectChar"/>
    <w:semiHidden/>
    <w:unhideWhenUsed/>
    <w:rsid w:val="00E373F7"/>
    <w:rPr>
      <w:b/>
      <w:bCs/>
    </w:rPr>
  </w:style>
  <w:style w:type="character" w:customStyle="1" w:styleId="CommentSubjectChar">
    <w:name w:val="Comment Subject Char"/>
    <w:basedOn w:val="CommentTextChar"/>
    <w:link w:val="CommentSubject"/>
    <w:semiHidden/>
    <w:rsid w:val="00E373F7"/>
    <w:rPr>
      <w:b/>
      <w:bCs/>
      <w:kern w:val="2"/>
      <w:sz w:val="24"/>
      <w:szCs w:val="24"/>
    </w:rPr>
  </w:style>
  <w:style w:type="character" w:styleId="PlaceholderText">
    <w:name w:val="Placeholder Text"/>
    <w:basedOn w:val="DefaultParagraphFont"/>
    <w:uiPriority w:val="99"/>
    <w:semiHidden/>
    <w:rsid w:val="0000583F"/>
    <w:rPr>
      <w:color w:val="808080"/>
    </w:rPr>
  </w:style>
  <w:style w:type="paragraph" w:styleId="ListParagraph">
    <w:name w:val="List Paragraph"/>
    <w:basedOn w:val="Normal"/>
    <w:uiPriority w:val="34"/>
    <w:qFormat/>
    <w:rsid w:val="00636A79"/>
    <w:pPr>
      <w:ind w:leftChars="200" w:left="480"/>
    </w:pPr>
  </w:style>
  <w:style w:type="character" w:customStyle="1" w:styleId="Heading2Char">
    <w:name w:val="Heading 2 Char"/>
    <w:basedOn w:val="DefaultParagraphFont"/>
    <w:link w:val="Heading2"/>
    <w:rsid w:val="00412104"/>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A46B5-7D39-4ABE-BE7F-83D09E23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1068</Words>
  <Characters>6726</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Credit Requirements: 1 BONUS credit for conducting a site contamination assessment and supplementary</vt:lpstr>
    </vt:vector>
  </TitlesOfParts>
  <Company>BEC</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Requirements: 1 BONUS credit for conducting a site contamination assessment and supplementary</dc:title>
  <dc:creator>rlp</dc:creator>
  <cp:lastModifiedBy>Katie YIM</cp:lastModifiedBy>
  <cp:revision>2</cp:revision>
  <cp:lastPrinted>2017-06-18T01:52:00Z</cp:lastPrinted>
  <dcterms:created xsi:type="dcterms:W3CDTF">2019-09-18T01:38:00Z</dcterms:created>
  <dcterms:modified xsi:type="dcterms:W3CDTF">2019-09-18T01:38:00Z</dcterms:modified>
</cp:coreProperties>
</file>